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7C7FA" w14:textId="77777777" w:rsidR="005004F5" w:rsidRPr="005004F5" w:rsidRDefault="005004F5" w:rsidP="002A65DF">
      <w:pPr>
        <w:pStyle w:val="Default"/>
        <w:jc w:val="center"/>
        <w:rPr>
          <w:rFonts w:ascii="Arial Black" w:hAnsi="Arial Black"/>
          <w:b/>
          <w:bCs/>
          <w:color w:val="00843B"/>
          <w:sz w:val="72"/>
          <w:szCs w:val="72"/>
        </w:rPr>
      </w:pPr>
      <w:r w:rsidRPr="005004F5">
        <w:rPr>
          <w:rFonts w:ascii="Arial Black" w:hAnsi="Arial Black"/>
          <w:b/>
          <w:bCs/>
          <w:color w:val="00843B"/>
          <w:sz w:val="72"/>
          <w:szCs w:val="72"/>
        </w:rPr>
        <w:t xml:space="preserve">OrCam Read stand </w:t>
      </w:r>
    </w:p>
    <w:p w14:paraId="67066CF8" w14:textId="7899EC3F" w:rsidR="006E5595" w:rsidRPr="005004F5" w:rsidRDefault="005004F5" w:rsidP="002A65DF">
      <w:pPr>
        <w:pStyle w:val="Default"/>
        <w:jc w:val="center"/>
        <w:rPr>
          <w:rFonts w:ascii="Arial Black" w:hAnsi="Arial Black"/>
          <w:color w:val="00843B"/>
          <w:sz w:val="72"/>
          <w:szCs w:val="72"/>
        </w:rPr>
      </w:pPr>
      <w:r w:rsidRPr="005004F5">
        <w:rPr>
          <w:rFonts w:ascii="Arial Black" w:hAnsi="Arial Black"/>
          <w:b/>
          <w:bCs/>
          <w:color w:val="00843B"/>
          <w:sz w:val="72"/>
          <w:szCs w:val="72"/>
        </w:rPr>
        <w:t xml:space="preserve">med </w:t>
      </w:r>
      <w:proofErr w:type="spellStart"/>
      <w:r w:rsidRPr="005004F5">
        <w:rPr>
          <w:rFonts w:ascii="Arial Black" w:hAnsi="Arial Black"/>
          <w:b/>
          <w:bCs/>
          <w:color w:val="00843B"/>
          <w:sz w:val="72"/>
          <w:szCs w:val="72"/>
        </w:rPr>
        <w:t>högtalare</w:t>
      </w:r>
      <w:proofErr w:type="spellEnd"/>
    </w:p>
    <w:p w14:paraId="7C8F5223" w14:textId="77777777" w:rsidR="0060011A" w:rsidRPr="005004F5" w:rsidRDefault="0060011A" w:rsidP="00D6399D">
      <w:pPr>
        <w:rPr>
          <w:lang w:val="en-US"/>
        </w:rPr>
      </w:pPr>
    </w:p>
    <w:p w14:paraId="6FA8B608" w14:textId="1AA16278" w:rsidR="001A20E7" w:rsidRPr="003A5286" w:rsidRDefault="00453FA6" w:rsidP="00453FA6">
      <w:pPr>
        <w:jc w:val="center"/>
      </w:pPr>
      <w:r>
        <w:rPr>
          <w:noProof/>
        </w:rPr>
        <w:drawing>
          <wp:inline distT="0" distB="0" distL="0" distR="0" wp14:anchorId="12D56488" wp14:editId="74C88F72">
            <wp:extent cx="3105944" cy="3686175"/>
            <wp:effectExtent l="0" t="0" r="0" b="0"/>
            <wp:docPr id="1943508441" name="Bildobjekt 2" descr="En bild som visar trefo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508441" name="Bildobjekt 2" descr="En bild som visar trefot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16" cy="36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C3469" w14:textId="76D3797A" w:rsidR="001A20E7" w:rsidRPr="00F25A54" w:rsidRDefault="001A20E7" w:rsidP="00906661">
      <w:pPr>
        <w:jc w:val="center"/>
      </w:pPr>
    </w:p>
    <w:p w14:paraId="686D82C2" w14:textId="346A5231" w:rsidR="003A5286" w:rsidRPr="00F25A54" w:rsidRDefault="003A5286" w:rsidP="00D6399D"/>
    <w:p w14:paraId="4C3E38D3" w14:textId="77777777" w:rsidR="003A5286" w:rsidRPr="00F25A54" w:rsidRDefault="003A5286" w:rsidP="00D6399D"/>
    <w:p w14:paraId="0A16C328" w14:textId="41CEB664" w:rsidR="003A5286" w:rsidRPr="00C02B0B" w:rsidRDefault="00C02B0B" w:rsidP="00C02B0B">
      <w:pPr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. </w:t>
      </w:r>
      <w:r w:rsidR="001B2136">
        <w:rPr>
          <w:sz w:val="24"/>
          <w:szCs w:val="24"/>
        </w:rPr>
        <w:t>1</w:t>
      </w:r>
      <w:r>
        <w:rPr>
          <w:sz w:val="24"/>
          <w:szCs w:val="24"/>
        </w:rPr>
        <w:t>.0</w:t>
      </w:r>
    </w:p>
    <w:p w14:paraId="26499A78" w14:textId="77777777" w:rsidR="003A5286" w:rsidRPr="00F25A54" w:rsidRDefault="003A5286" w:rsidP="00D6399D"/>
    <w:p w14:paraId="504BF9F8" w14:textId="77777777" w:rsidR="003A5286" w:rsidRPr="00F25A54" w:rsidRDefault="003A5286" w:rsidP="00D6399D"/>
    <w:p w14:paraId="0DC17809" w14:textId="77777777" w:rsidR="001A20E7" w:rsidRPr="00F25A54" w:rsidRDefault="00F25A54" w:rsidP="00D6399D">
      <w:pPr>
        <w:rPr>
          <w:rFonts w:ascii="Verdana" w:hAnsi="Verdana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5D554FD3" wp14:editId="2CE43C47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6BC0C" w14:textId="77777777" w:rsidR="001A20E7" w:rsidRPr="00F25A54" w:rsidRDefault="001A20E7" w:rsidP="00D6399D"/>
    <w:p w14:paraId="3308FCD7" w14:textId="77777777" w:rsidR="00EF1CEB" w:rsidRDefault="00EF1CEB" w:rsidP="00D6399D">
      <w:r>
        <w:br w:type="page"/>
      </w:r>
    </w:p>
    <w:p w14:paraId="7AD88DD5" w14:textId="77777777" w:rsidR="001A20E7" w:rsidRPr="00F25A54" w:rsidRDefault="001A20E7" w:rsidP="00D6399D"/>
    <w:p w14:paraId="60C61A64" w14:textId="77777777" w:rsidR="008D05AC" w:rsidRPr="00F25A54" w:rsidRDefault="008D05AC" w:rsidP="00D6399D"/>
    <w:sdt>
      <w:sdtPr>
        <w:rPr>
          <w:rFonts w:ascii="Arial" w:hAnsi="Arial"/>
          <w:b w:val="0"/>
          <w:bCs w:val="0"/>
          <w:color w:val="auto"/>
          <w:sz w:val="32"/>
          <w:szCs w:val="32"/>
        </w:rPr>
        <w:id w:val="1853230870"/>
        <w:docPartObj>
          <w:docPartGallery w:val="Table of Contents"/>
          <w:docPartUnique/>
        </w:docPartObj>
      </w:sdtPr>
      <w:sdtContent>
        <w:p w14:paraId="2AEF4B77" w14:textId="77777777" w:rsidR="008D05AC" w:rsidRPr="001231D0" w:rsidRDefault="008D05AC" w:rsidP="00D6399D">
          <w:pPr>
            <w:pStyle w:val="Innehllsfrteckningsrubrik"/>
            <w:rPr>
              <w:rFonts w:ascii="Arial" w:hAnsi="Arial"/>
              <w:color w:val="000000" w:themeColor="text1"/>
              <w:sz w:val="32"/>
              <w:szCs w:val="32"/>
            </w:rPr>
          </w:pPr>
          <w:r w:rsidRPr="001231D0">
            <w:rPr>
              <w:rFonts w:ascii="Arial" w:hAnsi="Arial"/>
              <w:color w:val="000000" w:themeColor="text1"/>
              <w:sz w:val="32"/>
              <w:szCs w:val="32"/>
            </w:rPr>
            <w:t>Innehåll</w:t>
          </w:r>
        </w:p>
        <w:p w14:paraId="2D9A8C17" w14:textId="77777777" w:rsidR="005944F2" w:rsidRDefault="00AA71C6">
          <w:pPr>
            <w:pStyle w:val="Innehll1"/>
            <w:tabs>
              <w:tab w:val="right" w:leader="dot" w:pos="9062"/>
            </w:tabs>
            <w:rPr>
              <w:noProof/>
            </w:rPr>
          </w:pPr>
          <w:r>
            <w:t xml:space="preserve"> </w:t>
          </w:r>
          <w:r w:rsidR="008D05AC" w:rsidRPr="008D05AC">
            <w:fldChar w:fldCharType="begin"/>
          </w:r>
          <w:r w:rsidR="008D05AC" w:rsidRPr="008D05AC">
            <w:instrText xml:space="preserve"> TOC \o "1-3" \h \z \u </w:instrText>
          </w:r>
          <w:r w:rsidR="008D05AC" w:rsidRPr="008D05AC">
            <w:fldChar w:fldCharType="separate"/>
          </w:r>
        </w:p>
        <w:p w14:paraId="1CFD1E28" w14:textId="7F7F453C" w:rsidR="005944F2" w:rsidRDefault="005944F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5198832" w:history="1">
            <w:r w:rsidRPr="00511BA8">
              <w:rPr>
                <w:rStyle w:val="Hyperlnk"/>
                <w:noProof/>
              </w:rPr>
              <w:t>Vi presenterar OrCam Read Audiostand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_Toc205198832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84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7AA92B" w14:textId="1DC58DF2" w:rsidR="005944F2" w:rsidRDefault="005944F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5198833" w:history="1">
            <w:r w:rsidRPr="00511BA8">
              <w:rPr>
                <w:rStyle w:val="Hyperlnk"/>
                <w:noProof/>
              </w:rPr>
              <w:t>Paketets innehåll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_Toc205198833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84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B898C9" w14:textId="2EB59EA2" w:rsidR="005944F2" w:rsidRDefault="005944F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5198834" w:history="1">
            <w:r w:rsidRPr="00511BA8">
              <w:rPr>
                <w:rStyle w:val="Hyperlnk"/>
                <w:noProof/>
              </w:rPr>
              <w:t>Skötsel och underhåll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_Toc205198834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84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CA1967" w14:textId="19DA7D11" w:rsidR="005944F2" w:rsidRDefault="005944F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5198835" w:history="1">
            <w:r w:rsidRPr="00511BA8">
              <w:rPr>
                <w:rStyle w:val="Hyperlnk"/>
                <w:noProof/>
              </w:rPr>
              <w:t>Garanti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_Toc205198835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84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3D8212" w14:textId="152EAEAE" w:rsidR="005944F2" w:rsidRDefault="005944F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5198836" w:history="1">
            <w:r w:rsidRPr="00511BA8">
              <w:rPr>
                <w:rStyle w:val="Hyperlnk"/>
                <w:noProof/>
              </w:rPr>
              <w:t>Teknisk support.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_Toc205198836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84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B3DDE8" w14:textId="28020C78" w:rsidR="005944F2" w:rsidRDefault="005944F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5198837" w:history="1">
            <w:r w:rsidRPr="00511BA8">
              <w:rPr>
                <w:rStyle w:val="Hyperlnk"/>
                <w:noProof/>
              </w:rPr>
              <w:t>Komponenter i OrCam Read Audiostand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_Toc205198837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84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54E060" w14:textId="649DB816" w:rsidR="005944F2" w:rsidRDefault="005944F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5198838" w:history="1">
            <w:r w:rsidRPr="00511BA8">
              <w:rPr>
                <w:rStyle w:val="Hyperlnk"/>
                <w:noProof/>
              </w:rPr>
              <w:t>Så här monterar du de olika komponenterna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_Toc205198838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84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0AD93" w14:textId="12857465" w:rsidR="005944F2" w:rsidRDefault="005944F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5198839" w:history="1">
            <w:r w:rsidRPr="00511BA8">
              <w:rPr>
                <w:rStyle w:val="Hyperlnk"/>
                <w:noProof/>
              </w:rPr>
              <w:t>Så här ansluter du enheten via Bluetooth: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_Toc205198839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84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7FAD0D" w14:textId="31DEE6A0" w:rsidR="005944F2" w:rsidRDefault="005944F2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205198840" w:history="1">
            <w:r w:rsidRPr="00511BA8">
              <w:rPr>
                <w:rStyle w:val="Hyperlnk"/>
                <w:noProof/>
              </w:rPr>
              <w:t>Bra att veta om OrCam ljudstativet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_Toc205198840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84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A5E69" w14:textId="212AB91C" w:rsidR="008D05AC" w:rsidRDefault="008D05AC" w:rsidP="00D6399D">
          <w:r w:rsidRPr="008D05AC">
            <w:rPr>
              <w:b/>
              <w:bCs/>
            </w:rPr>
            <w:fldChar w:fldCharType="end"/>
          </w:r>
        </w:p>
      </w:sdtContent>
    </w:sdt>
    <w:p w14:paraId="51691D37" w14:textId="479BA8DF" w:rsidR="008D458A" w:rsidRPr="005944F2" w:rsidRDefault="008D458A" w:rsidP="005944F2">
      <w:r>
        <w:rPr>
          <w:b/>
          <w:bCs/>
        </w:rPr>
        <w:br w:type="page"/>
      </w:r>
    </w:p>
    <w:p w14:paraId="02D9E551" w14:textId="77777777" w:rsidR="008D458A" w:rsidRPr="008D458A" w:rsidRDefault="008D458A" w:rsidP="008D458A">
      <w:r w:rsidRPr="008D458A">
        <w:lastRenderedPageBreak/>
        <w:t xml:space="preserve">Copyright © 2023 - </w:t>
      </w:r>
      <w:proofErr w:type="spellStart"/>
      <w:r w:rsidRPr="008D458A">
        <w:t>Sensotec</w:t>
      </w:r>
      <w:proofErr w:type="spellEnd"/>
      <w:r w:rsidRPr="008D458A">
        <w:t xml:space="preserve"> NV</w:t>
      </w:r>
    </w:p>
    <w:p w14:paraId="7C3EFA56" w14:textId="77777777" w:rsidR="008D458A" w:rsidRPr="008D458A" w:rsidRDefault="008D458A" w:rsidP="008D458A">
      <w:r w:rsidRPr="008D458A">
        <w:t>Alla rättigheter förbehållna.</w:t>
      </w:r>
    </w:p>
    <w:p w14:paraId="1716B201" w14:textId="77777777" w:rsidR="008D458A" w:rsidRPr="008D458A" w:rsidRDefault="008D458A" w:rsidP="008D458A">
      <w:r w:rsidRPr="008D458A">
        <w:t>Andra produkt- och företagsnamn som nämns här kan vara varumärken eller registrerade varumärken som tillhör sina respektive ägare.</w:t>
      </w:r>
    </w:p>
    <w:p w14:paraId="5CB78509" w14:textId="77777777" w:rsidR="008D458A" w:rsidRPr="008D458A" w:rsidRDefault="008D458A" w:rsidP="008D458A">
      <w:r w:rsidRPr="008D458A">
        <w:t>Version: 1.0.</w:t>
      </w:r>
    </w:p>
    <w:p w14:paraId="07779EB6" w14:textId="77777777" w:rsidR="008D458A" w:rsidRPr="008D458A" w:rsidRDefault="008D458A" w:rsidP="008D458A">
      <w:r w:rsidRPr="008D458A">
        <w:t>Tillverkarens kontaktuppgifter:</w:t>
      </w:r>
    </w:p>
    <w:p w14:paraId="131069F0" w14:textId="77777777" w:rsidR="008D458A" w:rsidRPr="008D458A" w:rsidRDefault="008D458A" w:rsidP="008D458A">
      <w:proofErr w:type="spellStart"/>
      <w:r w:rsidRPr="008D458A">
        <w:t>Sensotec</w:t>
      </w:r>
      <w:proofErr w:type="spellEnd"/>
      <w:r w:rsidRPr="008D458A">
        <w:t xml:space="preserve"> SA - </w:t>
      </w:r>
      <w:proofErr w:type="spellStart"/>
      <w:r w:rsidRPr="008D458A">
        <w:t>Vlamingveld</w:t>
      </w:r>
      <w:proofErr w:type="spellEnd"/>
      <w:r w:rsidRPr="008D458A">
        <w:t xml:space="preserve"> 8 - BE-8490 </w:t>
      </w:r>
      <w:proofErr w:type="spellStart"/>
      <w:r w:rsidRPr="008D458A">
        <w:t>Jabbeke</w:t>
      </w:r>
      <w:proofErr w:type="spellEnd"/>
      <w:r w:rsidRPr="008D458A">
        <w:t>.</w:t>
      </w:r>
    </w:p>
    <w:p w14:paraId="77BCCA0A" w14:textId="77777777" w:rsidR="008D458A" w:rsidRPr="008D458A" w:rsidRDefault="008D458A" w:rsidP="008D458A">
      <w:r w:rsidRPr="008D458A">
        <w:t>info@sensotec.be - www.sensotec.be.</w:t>
      </w:r>
    </w:p>
    <w:p w14:paraId="209FE822" w14:textId="77777777" w:rsidR="008D458A" w:rsidRPr="008D458A" w:rsidRDefault="008D458A" w:rsidP="008D458A">
      <w:r w:rsidRPr="008D458A">
        <w:t>Huvudkontor:</w:t>
      </w:r>
    </w:p>
    <w:p w14:paraId="319915A0" w14:textId="77777777" w:rsidR="008D458A" w:rsidRPr="008D458A" w:rsidRDefault="008D458A" w:rsidP="008D458A">
      <w:proofErr w:type="spellStart"/>
      <w:r w:rsidRPr="008D458A">
        <w:t>Vlamingveld</w:t>
      </w:r>
      <w:proofErr w:type="spellEnd"/>
      <w:r w:rsidRPr="008D458A">
        <w:t xml:space="preserve"> 8, B 8490 </w:t>
      </w:r>
      <w:proofErr w:type="spellStart"/>
      <w:r w:rsidRPr="008D458A">
        <w:t>Jabbeke</w:t>
      </w:r>
      <w:proofErr w:type="spellEnd"/>
    </w:p>
    <w:p w14:paraId="58DF7A95" w14:textId="77777777" w:rsidR="008D458A" w:rsidRPr="008D458A" w:rsidRDefault="008D458A" w:rsidP="008D458A">
      <w:r w:rsidRPr="008D458A">
        <w:t>T +32 50 39 49 49 - F +32 50 39 49 46</w:t>
      </w:r>
    </w:p>
    <w:p w14:paraId="106E8FB5" w14:textId="77777777" w:rsidR="008D458A" w:rsidRPr="008D458A" w:rsidRDefault="008D458A" w:rsidP="008D458A">
      <w:r w:rsidRPr="008D458A">
        <w:t>sales@sensotec.be</w:t>
      </w:r>
    </w:p>
    <w:p w14:paraId="6AD97E9E" w14:textId="14071D44" w:rsidR="008D458A" w:rsidRDefault="008D458A">
      <w:pPr>
        <w:widowControl/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7A02653C" w14:textId="77777777" w:rsidR="00F661FF" w:rsidRPr="00F661FF" w:rsidRDefault="00F661FF" w:rsidP="00F661FF">
      <w:pPr>
        <w:pStyle w:val="Rubrik1"/>
      </w:pPr>
      <w:bookmarkStart w:id="0" w:name="_Toc205198832"/>
      <w:r w:rsidRPr="00F661FF">
        <w:lastRenderedPageBreak/>
        <w:t xml:space="preserve">Vi presenterar </w:t>
      </w:r>
      <w:proofErr w:type="spellStart"/>
      <w:r w:rsidRPr="00F661FF">
        <w:t>OrCam</w:t>
      </w:r>
      <w:proofErr w:type="spellEnd"/>
      <w:r w:rsidRPr="00F661FF">
        <w:t xml:space="preserve"> Read Audiostand</w:t>
      </w:r>
      <w:bookmarkEnd w:id="0"/>
    </w:p>
    <w:p w14:paraId="48F2A70E" w14:textId="77777777" w:rsidR="00F661FF" w:rsidRPr="00F661FF" w:rsidRDefault="00F661FF" w:rsidP="00F661FF">
      <w:r w:rsidRPr="00F661FF">
        <w:t xml:space="preserve">Tack för att du valde </w:t>
      </w:r>
      <w:proofErr w:type="spellStart"/>
      <w:r w:rsidRPr="00F661FF">
        <w:t>OrCam</w:t>
      </w:r>
      <w:proofErr w:type="spellEnd"/>
      <w:r w:rsidRPr="00F661FF">
        <w:t xml:space="preserve"> Read som din lösning för att få dig att läsa texten högt.</w:t>
      </w:r>
    </w:p>
    <w:p w14:paraId="1CD51B4B" w14:textId="06D043F3" w:rsidR="00F661FF" w:rsidRPr="00F661FF" w:rsidRDefault="00F661FF" w:rsidP="00F661FF">
      <w:r w:rsidRPr="00F661FF">
        <w:t xml:space="preserve">Tack vare det speciella stativet som utvecklats av </w:t>
      </w:r>
      <w:proofErr w:type="spellStart"/>
      <w:r w:rsidRPr="00F661FF">
        <w:t>Sensotec</w:t>
      </w:r>
      <w:proofErr w:type="spellEnd"/>
      <w:r w:rsidRPr="00F661FF">
        <w:t xml:space="preserve"> kan blinda användare även använda den här enheten som</w:t>
      </w:r>
      <w:r>
        <w:t xml:space="preserve"> </w:t>
      </w:r>
      <w:proofErr w:type="spellStart"/>
      <w:r w:rsidRPr="00F661FF">
        <w:t>läsenhet</w:t>
      </w:r>
      <w:proofErr w:type="spellEnd"/>
      <w:r w:rsidRPr="00F661FF">
        <w:t>. Stativet är delvis tillverkat av aluminium, mäter 29 cm i utfällt läge</w:t>
      </w:r>
      <w:r>
        <w:t xml:space="preserve"> </w:t>
      </w:r>
      <w:r w:rsidRPr="00F661FF">
        <w:t>och väger endast 475 g. Lätt och kompakt, du kan därför enkelt bära det i din väska. Det</w:t>
      </w:r>
      <w:r>
        <w:t xml:space="preserve"> </w:t>
      </w:r>
      <w:r w:rsidRPr="00F661FF">
        <w:t xml:space="preserve">ideala verktyget för att arbeta, läsa </w:t>
      </w:r>
      <w:proofErr w:type="gramStart"/>
      <w:r w:rsidRPr="00F661FF">
        <w:t>etc.</w:t>
      </w:r>
      <w:proofErr w:type="gramEnd"/>
      <w:r w:rsidRPr="00F661FF">
        <w:t xml:space="preserve"> hemma och på språng, vilket säkerställer mer</w:t>
      </w:r>
      <w:r>
        <w:t xml:space="preserve"> </w:t>
      </w:r>
      <w:r w:rsidRPr="00F661FF">
        <w:t>självständighet i</w:t>
      </w:r>
      <w:r>
        <w:t xml:space="preserve"> </w:t>
      </w:r>
      <w:r w:rsidRPr="00F661FF">
        <w:t>ditt dagliga liv.</w:t>
      </w:r>
    </w:p>
    <w:p w14:paraId="5EDA9B51" w14:textId="77777777" w:rsidR="00F661FF" w:rsidRDefault="00F661FF" w:rsidP="00F661FF"/>
    <w:p w14:paraId="3684D1DB" w14:textId="7ECB787F" w:rsidR="00F661FF" w:rsidRDefault="00F661FF" w:rsidP="00116FE4">
      <w:pPr>
        <w:pStyle w:val="Rubrik1"/>
      </w:pPr>
      <w:bookmarkStart w:id="1" w:name="_Toc205198833"/>
      <w:r w:rsidRPr="00F661FF">
        <w:t>Paketets innehåll</w:t>
      </w:r>
      <w:bookmarkEnd w:id="1"/>
    </w:p>
    <w:p w14:paraId="20738E96" w14:textId="6D236AE5" w:rsidR="00F661FF" w:rsidRPr="00F661FF" w:rsidRDefault="00116FE4" w:rsidP="00F661FF">
      <w:r>
        <w:t>Paketet</w:t>
      </w:r>
      <w:r w:rsidR="00F661FF" w:rsidRPr="00F661FF">
        <w:t xml:space="preserve"> du fick innehåller följande artiklar:</w:t>
      </w:r>
    </w:p>
    <w:p w14:paraId="221354DF" w14:textId="77777777" w:rsidR="003807D8" w:rsidRDefault="003807D8" w:rsidP="003807D8">
      <w:pPr>
        <w:pStyle w:val="Liststycke"/>
        <w:numPr>
          <w:ilvl w:val="0"/>
          <w:numId w:val="28"/>
        </w:numPr>
      </w:pPr>
      <w:proofErr w:type="spellStart"/>
      <w:r w:rsidRPr="003807D8">
        <w:t>OrCam</w:t>
      </w:r>
      <w:proofErr w:type="spellEnd"/>
      <w:r w:rsidRPr="003807D8">
        <w:t>-läshållaren i kombination med Bluetooth-högtalaren</w:t>
      </w:r>
    </w:p>
    <w:p w14:paraId="1ACCD985" w14:textId="77777777" w:rsidR="003807D8" w:rsidRDefault="003807D8" w:rsidP="003807D8">
      <w:pPr>
        <w:pStyle w:val="Liststycke"/>
        <w:numPr>
          <w:ilvl w:val="0"/>
          <w:numId w:val="28"/>
        </w:numPr>
      </w:pPr>
      <w:r w:rsidRPr="003807D8">
        <w:t>Ett stativ</w:t>
      </w:r>
    </w:p>
    <w:p w14:paraId="74F4E339" w14:textId="77777777" w:rsidR="003807D8" w:rsidRDefault="003807D8" w:rsidP="003807D8">
      <w:pPr>
        <w:pStyle w:val="Liststycke"/>
        <w:numPr>
          <w:ilvl w:val="0"/>
          <w:numId w:val="28"/>
        </w:numPr>
      </w:pPr>
      <w:r w:rsidRPr="003807D8">
        <w:t>En skruv</w:t>
      </w:r>
    </w:p>
    <w:p w14:paraId="29868430" w14:textId="4A9944E5" w:rsidR="003807D8" w:rsidRPr="003807D8" w:rsidRDefault="003807D8" w:rsidP="003807D8">
      <w:pPr>
        <w:pStyle w:val="Liststycke"/>
        <w:numPr>
          <w:ilvl w:val="0"/>
          <w:numId w:val="28"/>
        </w:numPr>
      </w:pPr>
      <w:proofErr w:type="spellStart"/>
      <w:r w:rsidRPr="003807D8">
        <w:t>Eladapter</w:t>
      </w:r>
      <w:proofErr w:type="spellEnd"/>
    </w:p>
    <w:p w14:paraId="211FBC2F" w14:textId="77777777" w:rsidR="003807D8" w:rsidRDefault="003807D8" w:rsidP="003807D8"/>
    <w:p w14:paraId="2889DBEA" w14:textId="71BE0055" w:rsidR="003807D8" w:rsidRDefault="003807D8" w:rsidP="003807D8">
      <w:r w:rsidRPr="003807D8">
        <w:t>Kontrollera alltid i förväg att alla komponenter finns med!</w:t>
      </w:r>
    </w:p>
    <w:p w14:paraId="056E6D9E" w14:textId="77777777" w:rsidR="0086270C" w:rsidRDefault="0086270C" w:rsidP="003807D8"/>
    <w:p w14:paraId="37F002F4" w14:textId="77777777" w:rsidR="00D36E74" w:rsidRPr="00D36E74" w:rsidRDefault="00D36E74" w:rsidP="00D36E74">
      <w:pPr>
        <w:pStyle w:val="Rubrik1"/>
      </w:pPr>
      <w:bookmarkStart w:id="2" w:name="_Toc205198834"/>
      <w:r w:rsidRPr="00D36E74">
        <w:t>Skötsel och underhåll</w:t>
      </w:r>
      <w:bookmarkEnd w:id="2"/>
    </w:p>
    <w:p w14:paraId="6E38A327" w14:textId="01528EEF" w:rsidR="00D36E74" w:rsidRPr="00D36E74" w:rsidRDefault="00D36E74" w:rsidP="00D36E74">
      <w:r w:rsidRPr="00D36E74">
        <w:t xml:space="preserve">Rengör din </w:t>
      </w:r>
      <w:proofErr w:type="spellStart"/>
      <w:r w:rsidRPr="00D36E74">
        <w:t>OrCam</w:t>
      </w:r>
      <w:proofErr w:type="spellEnd"/>
      <w:r w:rsidRPr="00D36E74">
        <w:t xml:space="preserve"> Read Audiostand med en fuktig, väl urvriden trasa (använd ALDRIG en våt</w:t>
      </w:r>
      <w:r>
        <w:t xml:space="preserve"> </w:t>
      </w:r>
      <w:r w:rsidRPr="00D36E74">
        <w:t>filt). Använd aldrig frätande produkter: detta kommer att orsaka irreparabla skador på höljet.</w:t>
      </w:r>
    </w:p>
    <w:p w14:paraId="331AB51F" w14:textId="16DFD342" w:rsidR="00D36E74" w:rsidRPr="00D36E74" w:rsidRDefault="00D36E74" w:rsidP="00D36E74">
      <w:r w:rsidRPr="00D36E74">
        <w:t xml:space="preserve">Spara förpackningen som </w:t>
      </w:r>
      <w:proofErr w:type="spellStart"/>
      <w:r w:rsidRPr="00D36E74">
        <w:t>OrCam</w:t>
      </w:r>
      <w:proofErr w:type="spellEnd"/>
      <w:r w:rsidRPr="00D36E74">
        <w:t xml:space="preserve"> Read Audiostand levererades i. Enheten kan</w:t>
      </w:r>
      <w:r w:rsidR="00285F46">
        <w:t xml:space="preserve"> </w:t>
      </w:r>
      <w:r w:rsidRPr="00D36E74">
        <w:t>endast transporteras i denna förpackning.</w:t>
      </w:r>
    </w:p>
    <w:p w14:paraId="22A337F0" w14:textId="77777777" w:rsidR="00D36E74" w:rsidRPr="00D36E74" w:rsidRDefault="00D36E74" w:rsidP="00D36E74">
      <w:r w:rsidRPr="00D36E74">
        <w:t>Använd endast den medföljande nätadaptern. Användning av fel typ kan skada enheten.</w:t>
      </w:r>
    </w:p>
    <w:p w14:paraId="6FBFFD34" w14:textId="5A5D5A8F" w:rsidR="00D36E74" w:rsidRPr="00D36E74" w:rsidRDefault="00D36E74" w:rsidP="00D36E74">
      <w:r w:rsidRPr="00D36E74">
        <w:t>Slå aldrig på enheten om den har utsatts för vatten. Dra alla kablar så att de inte kan</w:t>
      </w:r>
      <w:r w:rsidR="00285F46">
        <w:t xml:space="preserve"> </w:t>
      </w:r>
      <w:r w:rsidRPr="00D36E74">
        <w:t>snubblas över eller klämmas.</w:t>
      </w:r>
    </w:p>
    <w:p w14:paraId="7B8F8F82" w14:textId="77777777" w:rsidR="0086270C" w:rsidRPr="003807D8" w:rsidRDefault="0086270C" w:rsidP="003807D8"/>
    <w:p w14:paraId="188F7D6B" w14:textId="77777777" w:rsidR="003D65C2" w:rsidRPr="003D65C2" w:rsidRDefault="003D65C2" w:rsidP="003D65C2">
      <w:pPr>
        <w:pStyle w:val="Rubrik1"/>
      </w:pPr>
      <w:bookmarkStart w:id="3" w:name="_Toc205198835"/>
      <w:r w:rsidRPr="003D65C2">
        <w:t>Garanti</w:t>
      </w:r>
      <w:bookmarkEnd w:id="3"/>
    </w:p>
    <w:p w14:paraId="27CAA8E6" w14:textId="77777777" w:rsidR="003D65C2" w:rsidRDefault="003D65C2" w:rsidP="003D65C2">
      <w:proofErr w:type="spellStart"/>
      <w:r w:rsidRPr="003D65C2">
        <w:t>Sensotec</w:t>
      </w:r>
      <w:proofErr w:type="spellEnd"/>
      <w:r w:rsidRPr="003D65C2">
        <w:t xml:space="preserve"> NV erbjuder en garanti på </w:t>
      </w:r>
      <w:proofErr w:type="spellStart"/>
      <w:r w:rsidRPr="003D65C2">
        <w:t>OrCam</w:t>
      </w:r>
      <w:proofErr w:type="spellEnd"/>
      <w:r w:rsidRPr="003D65C2">
        <w:t xml:space="preserve"> Read Audiostand i högst två år</w:t>
      </w:r>
      <w:r>
        <w:t xml:space="preserve"> </w:t>
      </w:r>
      <w:r w:rsidRPr="003D65C2">
        <w:t>efter köpet, i enlighet med lagstadgade</w:t>
      </w:r>
    </w:p>
    <w:p w14:paraId="37780A0F" w14:textId="6112C2DE" w:rsidR="003D65C2" w:rsidRPr="003D65C2" w:rsidRDefault="003D65C2" w:rsidP="003D65C2">
      <w:r w:rsidRPr="003D65C2">
        <w:t>garantibestämmelser.</w:t>
      </w:r>
    </w:p>
    <w:p w14:paraId="6FFA72CC" w14:textId="41F955D2" w:rsidR="000B0C80" w:rsidRDefault="003D65C2" w:rsidP="003D65C2">
      <w:r w:rsidRPr="003D65C2">
        <w:t xml:space="preserve">Skador orsakade av felaktig eller oaktsam användning täcks </w:t>
      </w:r>
      <w:r w:rsidRPr="003D65C2">
        <w:lastRenderedPageBreak/>
        <w:t>inte av garantin.</w:t>
      </w:r>
      <w:r>
        <w:t xml:space="preserve"> </w:t>
      </w:r>
      <w:r w:rsidRPr="003D65C2">
        <w:t xml:space="preserve">Underhålls- och reparationsarbete får endast utföras av </w:t>
      </w:r>
      <w:proofErr w:type="spellStart"/>
      <w:r w:rsidRPr="003D65C2">
        <w:t>Sensotec</w:t>
      </w:r>
      <w:proofErr w:type="spellEnd"/>
      <w:r w:rsidRPr="003D65C2">
        <w:t xml:space="preserve"> </w:t>
      </w:r>
      <w:proofErr w:type="spellStart"/>
      <w:r w:rsidRPr="003D65C2">
        <w:t>nv</w:t>
      </w:r>
      <w:proofErr w:type="spellEnd"/>
      <w:r w:rsidRPr="003D65C2">
        <w:t>-tekniker.</w:t>
      </w:r>
      <w:r>
        <w:t xml:space="preserve"> </w:t>
      </w:r>
      <w:r w:rsidRPr="003D65C2">
        <w:t>Enheten får aldrig öppnas av användaren eller tredje part. Om detta händer upphör din garanti</w:t>
      </w:r>
      <w:r>
        <w:t xml:space="preserve"> </w:t>
      </w:r>
      <w:r w:rsidRPr="003D65C2">
        <w:t>utan någon skyldighet från vår sida.</w:t>
      </w:r>
    </w:p>
    <w:p w14:paraId="575587C2" w14:textId="77777777" w:rsidR="003D65C2" w:rsidRDefault="003D65C2" w:rsidP="003D65C2"/>
    <w:p w14:paraId="791F16C8" w14:textId="77777777" w:rsidR="009055D6" w:rsidRPr="009055D6" w:rsidRDefault="009055D6" w:rsidP="009055D6">
      <w:pPr>
        <w:pStyle w:val="Rubrik1"/>
      </w:pPr>
      <w:bookmarkStart w:id="4" w:name="_Toc205198836"/>
      <w:r w:rsidRPr="009055D6">
        <w:t>Teknisk support.</w:t>
      </w:r>
      <w:bookmarkEnd w:id="4"/>
    </w:p>
    <w:p w14:paraId="38B9F74F" w14:textId="77777777" w:rsidR="009055D6" w:rsidRDefault="009055D6" w:rsidP="009055D6">
      <w:r w:rsidRPr="009055D6">
        <w:t>Slutligen kan du kontakta din lokala leverantör för teknisk hjälp. Om det tekniska problemet kvarstår, eller om du inte hittar svaret på din fråga i den här manualen, tveka inte att kontakta oss via e-post (support@sensotec.be) eller telefon på +32 50 40 47 47.</w:t>
      </w:r>
    </w:p>
    <w:p w14:paraId="40E89F35" w14:textId="77777777" w:rsidR="009055D6" w:rsidRDefault="009055D6" w:rsidP="009055D6"/>
    <w:p w14:paraId="5A389DE0" w14:textId="029CA7FD" w:rsidR="00230CAA" w:rsidRDefault="00230CAA">
      <w:pPr>
        <w:widowControl/>
        <w:spacing w:after="200" w:line="276" w:lineRule="auto"/>
      </w:pPr>
      <w:r>
        <w:br w:type="page"/>
      </w:r>
    </w:p>
    <w:p w14:paraId="5BD6E5FA" w14:textId="77777777" w:rsidR="00230CAA" w:rsidRPr="00230CAA" w:rsidRDefault="00230CAA" w:rsidP="00230CAA">
      <w:pPr>
        <w:pStyle w:val="Rubrik1"/>
      </w:pPr>
      <w:bookmarkStart w:id="5" w:name="_Toc205198837"/>
      <w:r w:rsidRPr="00230CAA">
        <w:lastRenderedPageBreak/>
        <w:t xml:space="preserve">Komponenter i </w:t>
      </w:r>
      <w:proofErr w:type="spellStart"/>
      <w:r w:rsidRPr="00230CAA">
        <w:t>OrCam</w:t>
      </w:r>
      <w:proofErr w:type="spellEnd"/>
      <w:r w:rsidRPr="00230CAA">
        <w:t xml:space="preserve"> Read Audiostand</w:t>
      </w:r>
      <w:bookmarkEnd w:id="5"/>
    </w:p>
    <w:p w14:paraId="7981226C" w14:textId="77777777" w:rsidR="00230CAA" w:rsidRDefault="00230CAA" w:rsidP="00230CAA"/>
    <w:p w14:paraId="5E417F56" w14:textId="03128B92" w:rsidR="00230CAA" w:rsidRPr="00230CAA" w:rsidRDefault="00230CAA" w:rsidP="00230CAA">
      <w:r w:rsidRPr="00230CAA">
        <w:t>Översikt</w:t>
      </w:r>
    </w:p>
    <w:p w14:paraId="4A81D2C9" w14:textId="77777777" w:rsidR="00C41723" w:rsidRDefault="00230CAA" w:rsidP="00230CAA">
      <w:pPr>
        <w:pStyle w:val="Liststycke"/>
        <w:numPr>
          <w:ilvl w:val="0"/>
          <w:numId w:val="29"/>
        </w:numPr>
      </w:pPr>
      <w:proofErr w:type="spellStart"/>
      <w:r w:rsidRPr="00230CAA">
        <w:t>OrCamhållaren</w:t>
      </w:r>
      <w:proofErr w:type="spellEnd"/>
      <w:r w:rsidRPr="00230CAA">
        <w:t xml:space="preserve"> kombinerad med Bluetooth-högtalaren</w:t>
      </w:r>
      <w:r w:rsidR="00C41723">
        <w:t xml:space="preserve"> </w:t>
      </w:r>
      <w:r w:rsidRPr="00230CAA">
        <w:t>(a)</w:t>
      </w:r>
    </w:p>
    <w:p w14:paraId="626FA743" w14:textId="77777777" w:rsidR="00C41723" w:rsidRDefault="00230CAA" w:rsidP="00230CAA">
      <w:pPr>
        <w:pStyle w:val="Liststycke"/>
        <w:numPr>
          <w:ilvl w:val="0"/>
          <w:numId w:val="29"/>
        </w:numPr>
      </w:pPr>
      <w:r w:rsidRPr="00230CAA">
        <w:t>Ett stativ (b)</w:t>
      </w:r>
    </w:p>
    <w:p w14:paraId="0923800E" w14:textId="77777777" w:rsidR="00C41723" w:rsidRDefault="00230CAA" w:rsidP="00230CAA">
      <w:pPr>
        <w:pStyle w:val="Liststycke"/>
        <w:numPr>
          <w:ilvl w:val="0"/>
          <w:numId w:val="29"/>
        </w:numPr>
      </w:pPr>
      <w:r w:rsidRPr="00230CAA">
        <w:t>En skruv (c)</w:t>
      </w:r>
    </w:p>
    <w:p w14:paraId="0320143C" w14:textId="146BDDAA" w:rsidR="00230CAA" w:rsidRDefault="00230CAA" w:rsidP="00230CAA">
      <w:pPr>
        <w:pStyle w:val="Liststycke"/>
        <w:numPr>
          <w:ilvl w:val="0"/>
          <w:numId w:val="29"/>
        </w:numPr>
      </w:pPr>
      <w:r w:rsidRPr="00230CAA">
        <w:t>5V-nätadapter (d)</w:t>
      </w:r>
    </w:p>
    <w:p w14:paraId="01C2DDAA" w14:textId="77777777" w:rsidR="00C41723" w:rsidRDefault="00C41723" w:rsidP="00C41723"/>
    <w:p w14:paraId="63414187" w14:textId="28C4E1C6" w:rsidR="00C41723" w:rsidRPr="00230CAA" w:rsidRDefault="005D2F1D" w:rsidP="00C41723">
      <w:r w:rsidRPr="005D2F1D">
        <w:rPr>
          <w:noProof/>
        </w:rPr>
        <w:drawing>
          <wp:inline distT="0" distB="0" distL="0" distR="0" wp14:anchorId="6BC1B7B1" wp14:editId="184DF096">
            <wp:extent cx="5760720" cy="6396990"/>
            <wp:effectExtent l="0" t="0" r="0" b="3810"/>
            <wp:docPr id="1344329058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9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3EA5" w14:textId="77777777" w:rsidR="009055D6" w:rsidRPr="009055D6" w:rsidRDefault="009055D6" w:rsidP="009055D6"/>
    <w:p w14:paraId="45FB50BD" w14:textId="77777777" w:rsidR="005D2F1D" w:rsidRPr="005D2F1D" w:rsidRDefault="005D2F1D" w:rsidP="005D2F1D">
      <w:pPr>
        <w:pStyle w:val="Rubrik1"/>
      </w:pPr>
      <w:bookmarkStart w:id="6" w:name="_Toc205198838"/>
      <w:r w:rsidRPr="005D2F1D">
        <w:lastRenderedPageBreak/>
        <w:t>Så här monterar du de olika komponenterna</w:t>
      </w:r>
      <w:bookmarkEnd w:id="6"/>
    </w:p>
    <w:p w14:paraId="555549C3" w14:textId="68A8F9AA" w:rsidR="005D2F1D" w:rsidRDefault="005D2F1D" w:rsidP="005D2F1D">
      <w:r>
        <w:t xml:space="preserve">1) </w:t>
      </w:r>
      <w:r w:rsidRPr="005D2F1D">
        <w:t xml:space="preserve">Ta stativet (b) och montera det med </w:t>
      </w:r>
      <w:proofErr w:type="spellStart"/>
      <w:r w:rsidRPr="005D2F1D">
        <w:t>OrCamhållaren</w:t>
      </w:r>
      <w:proofErr w:type="spellEnd"/>
      <w:r w:rsidRPr="005D2F1D">
        <w:t xml:space="preserve"> (a). Du kommer att märka att det finns en upphöjd punkt (x) i mitten av stativet och under </w:t>
      </w:r>
      <w:proofErr w:type="spellStart"/>
      <w:r w:rsidRPr="005D2F1D">
        <w:t>OrCam</w:t>
      </w:r>
      <w:proofErr w:type="spellEnd"/>
      <w:r w:rsidRPr="005D2F1D">
        <w:t xml:space="preserve">-läshållaren i mitten (x). Detta håller ihop de två </w:t>
      </w:r>
      <w:r w:rsidR="00ED3889">
        <w:t>delarna</w:t>
      </w:r>
      <w:r w:rsidRPr="005D2F1D">
        <w:t>.</w:t>
      </w:r>
    </w:p>
    <w:p w14:paraId="75664DAB" w14:textId="3F81D213" w:rsidR="005D2F1D" w:rsidRDefault="00DA1F53" w:rsidP="005D2F1D">
      <w:r w:rsidRPr="00DA1F53">
        <w:rPr>
          <w:noProof/>
        </w:rPr>
        <w:drawing>
          <wp:inline distT="0" distB="0" distL="0" distR="0" wp14:anchorId="482BF68B" wp14:editId="52462E38">
            <wp:extent cx="4636770" cy="3476044"/>
            <wp:effectExtent l="0" t="0" r="0" b="0"/>
            <wp:docPr id="1437785005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922" cy="34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436DA" w14:textId="501C2D3E" w:rsidR="00CE6A2F" w:rsidRPr="00CE6A2F" w:rsidRDefault="00CE6A2F" w:rsidP="00CE6A2F">
      <w:r w:rsidRPr="00CE6A2F">
        <w:t xml:space="preserve">2) Ta skruven (c) och skruva ihop de två </w:t>
      </w:r>
      <w:r>
        <w:t>delarna</w:t>
      </w:r>
      <w:r w:rsidRPr="00CE6A2F">
        <w:t>.</w:t>
      </w:r>
    </w:p>
    <w:p w14:paraId="1BDE6CB5" w14:textId="47C2016A" w:rsidR="00DA1F53" w:rsidRPr="005F484A" w:rsidRDefault="00DA1F53" w:rsidP="005D2F1D">
      <w:r w:rsidRPr="00DA1F53">
        <w:rPr>
          <w:noProof/>
          <w:lang w:val="en-US"/>
        </w:rPr>
        <w:drawing>
          <wp:inline distT="0" distB="0" distL="0" distR="0" wp14:anchorId="62F5D3A9" wp14:editId="5D73ECC6">
            <wp:extent cx="2543175" cy="3362325"/>
            <wp:effectExtent l="0" t="0" r="9525" b="9525"/>
            <wp:docPr id="1794990680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84A">
        <w:t xml:space="preserve"> </w:t>
      </w:r>
      <w:r w:rsidRPr="00DA1F53">
        <w:rPr>
          <w:noProof/>
          <w:lang w:val="en-US"/>
        </w:rPr>
        <w:drawing>
          <wp:inline distT="0" distB="0" distL="0" distR="0" wp14:anchorId="4A7FEFDD" wp14:editId="5DF337D9">
            <wp:extent cx="2505075" cy="3372557"/>
            <wp:effectExtent l="0" t="0" r="0" b="0"/>
            <wp:docPr id="140691019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03" cy="337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D2321" w14:textId="77777777" w:rsidR="00DA1F53" w:rsidRPr="005F484A" w:rsidRDefault="00DA1F53" w:rsidP="005D2F1D"/>
    <w:p w14:paraId="1237F414" w14:textId="77777777" w:rsidR="00CE6A2F" w:rsidRPr="00CE6A2F" w:rsidRDefault="00CE6A2F" w:rsidP="00CE6A2F">
      <w:r w:rsidRPr="00CE6A2F">
        <w:lastRenderedPageBreak/>
        <w:t>3) Anslut 5V-nätadaptern (d).</w:t>
      </w:r>
    </w:p>
    <w:p w14:paraId="065D2DDD" w14:textId="19D67296" w:rsidR="00DA1F53" w:rsidRPr="005F484A" w:rsidRDefault="00ED3889" w:rsidP="005D2F1D">
      <w:r w:rsidRPr="00ED3889">
        <w:rPr>
          <w:noProof/>
          <w:lang w:val="en-US"/>
        </w:rPr>
        <w:drawing>
          <wp:inline distT="0" distB="0" distL="0" distR="0" wp14:anchorId="52241933" wp14:editId="47D60FAD">
            <wp:extent cx="2524125" cy="1891463"/>
            <wp:effectExtent l="0" t="0" r="0" b="0"/>
            <wp:docPr id="1474957550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33" cy="18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84A">
        <w:t xml:space="preserve"> </w:t>
      </w:r>
      <w:r w:rsidRPr="00ED3889">
        <w:rPr>
          <w:noProof/>
          <w:lang w:val="en-US"/>
        </w:rPr>
        <w:drawing>
          <wp:inline distT="0" distB="0" distL="0" distR="0" wp14:anchorId="7AB3916F" wp14:editId="20622BF8">
            <wp:extent cx="2514473" cy="1877977"/>
            <wp:effectExtent l="0" t="0" r="635" b="8255"/>
            <wp:docPr id="1925417777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11" cy="189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685A0" w14:textId="77777777" w:rsidR="003D65C2" w:rsidRPr="005F484A" w:rsidRDefault="003D65C2" w:rsidP="003D65C2"/>
    <w:p w14:paraId="13C9C6E3" w14:textId="77777777" w:rsidR="0024339D" w:rsidRPr="0024339D" w:rsidRDefault="0024339D" w:rsidP="0024339D">
      <w:r w:rsidRPr="0024339D">
        <w:t>4) Slå på strömbrytaren.</w:t>
      </w:r>
    </w:p>
    <w:p w14:paraId="626A35F9" w14:textId="214006D7" w:rsidR="00ED3889" w:rsidRDefault="0024339D" w:rsidP="003D65C2">
      <w:pPr>
        <w:rPr>
          <w:lang w:val="en-US"/>
        </w:rPr>
      </w:pPr>
      <w:r w:rsidRPr="0024339D">
        <w:rPr>
          <w:noProof/>
          <w:lang w:val="en-US"/>
        </w:rPr>
        <w:drawing>
          <wp:inline distT="0" distB="0" distL="0" distR="0" wp14:anchorId="5E55F8DE" wp14:editId="07EFC3B1">
            <wp:extent cx="3253154" cy="2438400"/>
            <wp:effectExtent l="0" t="0" r="4445" b="0"/>
            <wp:docPr id="1649497758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14" cy="244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3517B" w14:textId="77777777" w:rsidR="00B97C34" w:rsidRDefault="00B97C34" w:rsidP="003D65C2">
      <w:pPr>
        <w:rPr>
          <w:lang w:val="en-US"/>
        </w:rPr>
      </w:pPr>
    </w:p>
    <w:p w14:paraId="703FB65B" w14:textId="77777777" w:rsidR="00B97C34" w:rsidRPr="00B97C34" w:rsidRDefault="00B97C34" w:rsidP="00B97C34">
      <w:pPr>
        <w:pStyle w:val="Rubrik1"/>
      </w:pPr>
      <w:bookmarkStart w:id="7" w:name="_Toc205198839"/>
      <w:r w:rsidRPr="00B97C34">
        <w:t>Så här ansluter du enheten via Bluetooth:</w:t>
      </w:r>
      <w:bookmarkEnd w:id="7"/>
    </w:p>
    <w:p w14:paraId="5743C070" w14:textId="77777777" w:rsidR="00B97C34" w:rsidRPr="00B97C34" w:rsidRDefault="00B97C34" w:rsidP="00B97C34">
      <w:r w:rsidRPr="00B97C34">
        <w:t>1. Slå på högtalaren. Du kommer att höra startljudet.</w:t>
      </w:r>
    </w:p>
    <w:p w14:paraId="5D3A5A6F" w14:textId="77777777" w:rsidR="00B97C34" w:rsidRPr="00B97C34" w:rsidRDefault="00B97C34" w:rsidP="00B97C34">
      <w:r w:rsidRPr="00B97C34">
        <w:t xml:space="preserve">2. Slå på </w:t>
      </w:r>
      <w:proofErr w:type="spellStart"/>
      <w:r w:rsidRPr="00B97C34">
        <w:t>Orcam</w:t>
      </w:r>
      <w:proofErr w:type="spellEnd"/>
      <w:r w:rsidRPr="00B97C34">
        <w:t xml:space="preserve"> Read och öppna ljudinställningsmenyn genom att hålla ner strömknappen, trycka på en av volymknapparna och släpp sedan strömknappen.</w:t>
      </w:r>
    </w:p>
    <w:p w14:paraId="22AC34AF" w14:textId="77777777" w:rsidR="00B97C34" w:rsidRPr="00B97C34" w:rsidRDefault="00B97C34" w:rsidP="00B97C34">
      <w:r w:rsidRPr="00B97C34">
        <w:t>3. Gå till anslutningsmenyn och sedan Bluetooth-inställningsmenyn.</w:t>
      </w:r>
    </w:p>
    <w:p w14:paraId="436DE7AE" w14:textId="77777777" w:rsidR="00B97C34" w:rsidRPr="00B97C34" w:rsidRDefault="00B97C34" w:rsidP="00B97C34">
      <w:r w:rsidRPr="00B97C34">
        <w:t>4. Välj "För att ansluta till en Bluetooth-</w:t>
      </w:r>
      <w:proofErr w:type="spellStart"/>
      <w:r w:rsidRPr="00B97C34">
        <w:t>ljudenhet</w:t>
      </w:r>
      <w:proofErr w:type="spellEnd"/>
      <w:r w:rsidRPr="00B97C34">
        <w:t>, tryck på avtryckarknappen; för andra inställningar, tryck på volymknapparna".</w:t>
      </w:r>
    </w:p>
    <w:p w14:paraId="6A5DCA56" w14:textId="77777777" w:rsidR="00B97C34" w:rsidRPr="00B97C34" w:rsidRDefault="00B97C34" w:rsidP="00B97C34">
      <w:r w:rsidRPr="00B97C34">
        <w:t>5. Välj MH-M38 som högtalare och bekräfta.</w:t>
      </w:r>
    </w:p>
    <w:p w14:paraId="2B283410" w14:textId="77777777" w:rsidR="00B97C34" w:rsidRDefault="00B97C34" w:rsidP="00B97C34">
      <w:r w:rsidRPr="00B97C34">
        <w:t>6. Du är nu redo att använda högtalaren.</w:t>
      </w:r>
    </w:p>
    <w:p w14:paraId="4ED9B30C" w14:textId="77777777" w:rsidR="00B97C34" w:rsidRDefault="00B97C34" w:rsidP="00B97C34"/>
    <w:p w14:paraId="4AE5D1C9" w14:textId="77777777" w:rsidR="00B97C34" w:rsidRDefault="00B97C34" w:rsidP="00B97C34"/>
    <w:p w14:paraId="15826FCB" w14:textId="67D9FE77" w:rsidR="009E32F8" w:rsidRPr="009E32F8" w:rsidRDefault="009E32F8" w:rsidP="009E32F8">
      <w:pPr>
        <w:pStyle w:val="Rubrik1"/>
      </w:pPr>
      <w:bookmarkStart w:id="8" w:name="_Toc205198840"/>
      <w:r w:rsidRPr="009E32F8">
        <w:lastRenderedPageBreak/>
        <w:t xml:space="preserve">Bra att veta om </w:t>
      </w:r>
      <w:proofErr w:type="spellStart"/>
      <w:r w:rsidRPr="009E32F8">
        <w:t>OrCam</w:t>
      </w:r>
      <w:proofErr w:type="spellEnd"/>
      <w:r w:rsidRPr="009E32F8">
        <w:t xml:space="preserve"> ljudstativet</w:t>
      </w:r>
      <w:bookmarkEnd w:id="8"/>
    </w:p>
    <w:p w14:paraId="48078B53" w14:textId="77777777" w:rsidR="009E32F8" w:rsidRPr="009E32F8" w:rsidRDefault="009E32F8" w:rsidP="009E32F8">
      <w:r w:rsidRPr="009E32F8">
        <w:t>Om du aktiverar högtalaren och får ett meddelande då och då, är det en indikation på att batteriet håller på att ta slut.</w:t>
      </w:r>
    </w:p>
    <w:p w14:paraId="6478BB0E" w14:textId="77777777" w:rsidR="009E32F8" w:rsidRPr="009E32F8" w:rsidRDefault="009E32F8" w:rsidP="009E32F8"/>
    <w:p w14:paraId="06ACE201" w14:textId="77777777" w:rsidR="009E32F8" w:rsidRPr="009E32F8" w:rsidRDefault="009E32F8" w:rsidP="009E32F8">
      <w:r w:rsidRPr="009E32F8">
        <w:t>Laddning med den medföljande laddaren tar upp till 3 timmar.</w:t>
      </w:r>
    </w:p>
    <w:p w14:paraId="151FF38F" w14:textId="4DFC2CA3" w:rsidR="009E32F8" w:rsidRDefault="009E32F8" w:rsidP="009E32F8">
      <w:r w:rsidRPr="009E32F8">
        <w:t xml:space="preserve">En alternativ metod för att förlänga batteritiden på </w:t>
      </w:r>
      <w:proofErr w:type="spellStart"/>
      <w:r w:rsidRPr="009E32F8">
        <w:t>Orcam</w:t>
      </w:r>
      <w:proofErr w:type="spellEnd"/>
      <w:r w:rsidRPr="009E32F8">
        <w:t xml:space="preserve"> Read är att använda USB-porten</w:t>
      </w:r>
      <w:r>
        <w:t xml:space="preserve"> </w:t>
      </w:r>
      <w:r w:rsidRPr="009E32F8">
        <w:t xml:space="preserve">på baksidan av högtalaren för att driva </w:t>
      </w:r>
      <w:proofErr w:type="spellStart"/>
      <w:r w:rsidRPr="009E32F8">
        <w:t>Orcam</w:t>
      </w:r>
      <w:proofErr w:type="spellEnd"/>
      <w:r w:rsidRPr="009E32F8">
        <w:t xml:space="preserve"> Read. På så sätt laddas </w:t>
      </w:r>
      <w:proofErr w:type="spellStart"/>
      <w:r w:rsidRPr="009E32F8">
        <w:t>Orcam</w:t>
      </w:r>
      <w:proofErr w:type="spellEnd"/>
      <w:r w:rsidRPr="009E32F8">
        <w:t xml:space="preserve"> Read</w:t>
      </w:r>
      <w:r>
        <w:t xml:space="preserve"> </w:t>
      </w:r>
      <w:r w:rsidRPr="009E32F8">
        <w:t>medan den används.</w:t>
      </w:r>
      <w:r>
        <w:t xml:space="preserve"> </w:t>
      </w:r>
      <w:r w:rsidRPr="009E32F8">
        <w:t>Den blå lysdioden på framsidan av högtalaren visar högtalarens laddningsstatus.</w:t>
      </w:r>
    </w:p>
    <w:p w14:paraId="3D89CBA5" w14:textId="77777777" w:rsidR="009E32F8" w:rsidRDefault="009E32F8" w:rsidP="009E32F8"/>
    <w:p w14:paraId="0A820D8D" w14:textId="56DEBE11" w:rsidR="009E32F8" w:rsidRPr="009E32F8" w:rsidRDefault="00195E5F" w:rsidP="009E32F8">
      <w:r w:rsidRPr="00195E5F">
        <w:rPr>
          <w:noProof/>
        </w:rPr>
        <w:drawing>
          <wp:inline distT="0" distB="0" distL="0" distR="0" wp14:anchorId="7835C855" wp14:editId="4A0BE25B">
            <wp:extent cx="2096008" cy="2838450"/>
            <wp:effectExtent l="0" t="0" r="0" b="0"/>
            <wp:docPr id="846804738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752" cy="284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195E5F">
        <w:rPr>
          <w:noProof/>
        </w:rPr>
        <w:drawing>
          <wp:inline distT="0" distB="0" distL="0" distR="0" wp14:anchorId="55FA8060" wp14:editId="19B1319B">
            <wp:extent cx="2857500" cy="2141882"/>
            <wp:effectExtent l="0" t="0" r="0" b="0"/>
            <wp:docPr id="1698324853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533" cy="215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1318A" w14:textId="77777777" w:rsidR="00B97C34" w:rsidRPr="00B97C34" w:rsidRDefault="00B97C34" w:rsidP="00B97C34"/>
    <w:p w14:paraId="698B1AA0" w14:textId="77777777" w:rsidR="00B97C34" w:rsidRPr="00B97C34" w:rsidRDefault="00B97C34" w:rsidP="003D65C2"/>
    <w:sectPr w:rsidR="00B97C34" w:rsidRPr="00B97C34" w:rsidSect="001A20E7">
      <w:headerReference w:type="default" r:id="rId22"/>
      <w:footerReference w:type="default" r:id="rId23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23AA8" w14:textId="77777777" w:rsidR="00410C43" w:rsidRDefault="00410C43" w:rsidP="00D6399D">
      <w:r>
        <w:separator/>
      </w:r>
    </w:p>
  </w:endnote>
  <w:endnote w:type="continuationSeparator" w:id="0">
    <w:p w14:paraId="5E5B4AAB" w14:textId="77777777" w:rsidR="00410C43" w:rsidRDefault="00410C43" w:rsidP="00D63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117CB" w14:textId="77777777" w:rsidR="00DE6E1F" w:rsidRDefault="00DE6E1F" w:rsidP="00D6399D">
    <w:pPr>
      <w:pStyle w:val="Sidfot"/>
    </w:pPr>
    <w:r>
      <w:rPr>
        <w:noProof/>
        <w:lang w:eastAsia="en-US"/>
      </w:rPr>
      <w:drawing>
        <wp:inline distT="0" distB="0" distL="0" distR="0" wp14:anchorId="58415681" wp14:editId="5DA06EA6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329842812"/>
      <w:docPartObj>
        <w:docPartGallery w:val="Page Numbers (Top of Page)"/>
        <w:docPartUnique/>
      </w:docPartObj>
    </w:sdtPr>
    <w:sdtContent>
      <w:p w14:paraId="3FF66AFB" w14:textId="77777777" w:rsidR="005566B2" w:rsidRDefault="005566B2" w:rsidP="005566B2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947C7" w14:textId="77777777" w:rsidR="00410C43" w:rsidRDefault="00410C43" w:rsidP="00D6399D">
      <w:r>
        <w:separator/>
      </w:r>
    </w:p>
  </w:footnote>
  <w:footnote w:type="continuationSeparator" w:id="0">
    <w:p w14:paraId="2A16399B" w14:textId="77777777" w:rsidR="00410C43" w:rsidRDefault="00410C43" w:rsidP="00D63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997DA" w14:textId="06737619" w:rsidR="00DE6E1F" w:rsidRDefault="00DE6E1F" w:rsidP="00D6399D">
    <w:pPr>
      <w:pStyle w:val="Sidhuvud"/>
    </w:pPr>
  </w:p>
  <w:p w14:paraId="3C3359F7" w14:textId="77777777" w:rsidR="00DE6E1F" w:rsidRDefault="00DE6E1F" w:rsidP="00D6399D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F669E"/>
    <w:multiLevelType w:val="hybridMultilevel"/>
    <w:tmpl w:val="260AC8F0"/>
    <w:lvl w:ilvl="0" w:tplc="41B4FD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916296"/>
    <w:multiLevelType w:val="hybridMultilevel"/>
    <w:tmpl w:val="192C030C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075D24"/>
    <w:multiLevelType w:val="hybridMultilevel"/>
    <w:tmpl w:val="5C86F7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5F31E7"/>
    <w:multiLevelType w:val="hybridMultilevel"/>
    <w:tmpl w:val="FFFFFFFF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DA2EA2"/>
    <w:multiLevelType w:val="hybridMultilevel"/>
    <w:tmpl w:val="608EA0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836EEC"/>
    <w:multiLevelType w:val="hybridMultilevel"/>
    <w:tmpl w:val="3A36B8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6A247B"/>
    <w:multiLevelType w:val="hybridMultilevel"/>
    <w:tmpl w:val="6D04CE2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D3450"/>
    <w:multiLevelType w:val="hybridMultilevel"/>
    <w:tmpl w:val="903A8F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152180"/>
    <w:multiLevelType w:val="hybridMultilevel"/>
    <w:tmpl w:val="237CBC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2051DE"/>
    <w:multiLevelType w:val="hybridMultilevel"/>
    <w:tmpl w:val="028021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A44287"/>
    <w:multiLevelType w:val="hybridMultilevel"/>
    <w:tmpl w:val="EDEC39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7A07DA"/>
    <w:multiLevelType w:val="hybridMultilevel"/>
    <w:tmpl w:val="B6BA9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B4B9B"/>
    <w:multiLevelType w:val="hybridMultilevel"/>
    <w:tmpl w:val="079434E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5C2427"/>
    <w:multiLevelType w:val="hybridMultilevel"/>
    <w:tmpl w:val="B8F411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4210F2F"/>
    <w:multiLevelType w:val="hybridMultilevel"/>
    <w:tmpl w:val="B6BA9B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D854F0"/>
    <w:multiLevelType w:val="hybridMultilevel"/>
    <w:tmpl w:val="09E05B82"/>
    <w:lvl w:ilvl="0" w:tplc="D9BA5658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568F6"/>
    <w:multiLevelType w:val="hybridMultilevel"/>
    <w:tmpl w:val="8D8465EC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F050EA"/>
    <w:multiLevelType w:val="hybridMultilevel"/>
    <w:tmpl w:val="A6F6CC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8E83EB6"/>
    <w:multiLevelType w:val="hybridMultilevel"/>
    <w:tmpl w:val="4DC4C2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ACD3047"/>
    <w:multiLevelType w:val="hybridMultilevel"/>
    <w:tmpl w:val="7B169686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FF86FFC"/>
    <w:multiLevelType w:val="hybridMultilevel"/>
    <w:tmpl w:val="7CBCD2D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0D08BC"/>
    <w:multiLevelType w:val="hybridMultilevel"/>
    <w:tmpl w:val="69706E64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4167148"/>
    <w:multiLevelType w:val="hybridMultilevel"/>
    <w:tmpl w:val="43E6655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F9341C"/>
    <w:multiLevelType w:val="hybridMultilevel"/>
    <w:tmpl w:val="5808AAF4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6D5EB2"/>
    <w:multiLevelType w:val="hybridMultilevel"/>
    <w:tmpl w:val="439C19E0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292092"/>
    <w:multiLevelType w:val="hybridMultilevel"/>
    <w:tmpl w:val="4F0251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CA65A4C"/>
    <w:multiLevelType w:val="hybridMultilevel"/>
    <w:tmpl w:val="BEF8E9E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DBF18EE"/>
    <w:multiLevelType w:val="hybridMultilevel"/>
    <w:tmpl w:val="F60E085A"/>
    <w:lvl w:ilvl="0" w:tplc="3A7CFA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B704DD"/>
    <w:multiLevelType w:val="hybridMultilevel"/>
    <w:tmpl w:val="86968A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7320704"/>
    <w:multiLevelType w:val="hybridMultilevel"/>
    <w:tmpl w:val="CA22FFEE"/>
    <w:lvl w:ilvl="0" w:tplc="D40E9B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43B"/>
        <w:spacing w:val="0"/>
        <w:position w:val="0"/>
        <w:sz w:val="36"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9726607">
    <w:abstractNumId w:val="17"/>
  </w:num>
  <w:num w:numId="2" w16cid:durableId="826212442">
    <w:abstractNumId w:val="2"/>
  </w:num>
  <w:num w:numId="3" w16cid:durableId="314922567">
    <w:abstractNumId w:val="29"/>
  </w:num>
  <w:num w:numId="4" w16cid:durableId="655500219">
    <w:abstractNumId w:val="25"/>
  </w:num>
  <w:num w:numId="5" w16cid:durableId="938609986">
    <w:abstractNumId w:val="26"/>
  </w:num>
  <w:num w:numId="6" w16cid:durableId="782653664">
    <w:abstractNumId w:val="18"/>
  </w:num>
  <w:num w:numId="7" w16cid:durableId="1930625164">
    <w:abstractNumId w:val="6"/>
  </w:num>
  <w:num w:numId="8" w16cid:durableId="657458321">
    <w:abstractNumId w:val="27"/>
  </w:num>
  <w:num w:numId="9" w16cid:durableId="2010710803">
    <w:abstractNumId w:val="5"/>
  </w:num>
  <w:num w:numId="10" w16cid:durableId="1864317453">
    <w:abstractNumId w:val="10"/>
  </w:num>
  <w:num w:numId="11" w16cid:durableId="390033434">
    <w:abstractNumId w:val="8"/>
  </w:num>
  <w:num w:numId="12" w16cid:durableId="1618483219">
    <w:abstractNumId w:val="9"/>
  </w:num>
  <w:num w:numId="13" w16cid:durableId="2118480628">
    <w:abstractNumId w:val="22"/>
  </w:num>
  <w:num w:numId="14" w16cid:durableId="1230774973">
    <w:abstractNumId w:val="23"/>
  </w:num>
  <w:num w:numId="15" w16cid:durableId="2086996459">
    <w:abstractNumId w:val="12"/>
  </w:num>
  <w:num w:numId="16" w16cid:durableId="732897814">
    <w:abstractNumId w:val="13"/>
  </w:num>
  <w:num w:numId="17" w16cid:durableId="1587569557">
    <w:abstractNumId w:val="14"/>
  </w:num>
  <w:num w:numId="18" w16cid:durableId="558513237">
    <w:abstractNumId w:val="11"/>
  </w:num>
  <w:num w:numId="19" w16cid:durableId="475683723">
    <w:abstractNumId w:val="7"/>
  </w:num>
  <w:num w:numId="20" w16cid:durableId="1326399735">
    <w:abstractNumId w:val="28"/>
  </w:num>
  <w:num w:numId="21" w16cid:durableId="1851214556">
    <w:abstractNumId w:val="4"/>
  </w:num>
  <w:num w:numId="22" w16cid:durableId="889800775">
    <w:abstractNumId w:val="1"/>
  </w:num>
  <w:num w:numId="23" w16cid:durableId="1663309717">
    <w:abstractNumId w:val="19"/>
  </w:num>
  <w:num w:numId="24" w16cid:durableId="1250237807">
    <w:abstractNumId w:val="20"/>
  </w:num>
  <w:num w:numId="25" w16cid:durableId="645014958">
    <w:abstractNumId w:val="3"/>
  </w:num>
  <w:num w:numId="26" w16cid:durableId="1306356971">
    <w:abstractNumId w:val="16"/>
  </w:num>
  <w:num w:numId="27" w16cid:durableId="33039701">
    <w:abstractNumId w:val="21"/>
  </w:num>
  <w:num w:numId="28" w16cid:durableId="1688872327">
    <w:abstractNumId w:val="24"/>
  </w:num>
  <w:num w:numId="29" w16cid:durableId="2016956180">
    <w:abstractNumId w:val="0"/>
  </w:num>
  <w:num w:numId="30" w16cid:durableId="2101679631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0E7"/>
    <w:rsid w:val="000331AA"/>
    <w:rsid w:val="00052BE1"/>
    <w:rsid w:val="00062369"/>
    <w:rsid w:val="000628F3"/>
    <w:rsid w:val="00062BA2"/>
    <w:rsid w:val="00066733"/>
    <w:rsid w:val="00070E87"/>
    <w:rsid w:val="000727AD"/>
    <w:rsid w:val="00082E7A"/>
    <w:rsid w:val="000869A5"/>
    <w:rsid w:val="000A52B0"/>
    <w:rsid w:val="000B0C80"/>
    <w:rsid w:val="000B349D"/>
    <w:rsid w:val="000C5A4C"/>
    <w:rsid w:val="000C5DF6"/>
    <w:rsid w:val="000D5E46"/>
    <w:rsid w:val="000E3BEB"/>
    <w:rsid w:val="00105282"/>
    <w:rsid w:val="00116FE4"/>
    <w:rsid w:val="00121A7E"/>
    <w:rsid w:val="001231D0"/>
    <w:rsid w:val="00130FB0"/>
    <w:rsid w:val="00132C29"/>
    <w:rsid w:val="0013785C"/>
    <w:rsid w:val="00140727"/>
    <w:rsid w:val="001408F3"/>
    <w:rsid w:val="0014366D"/>
    <w:rsid w:val="00160F88"/>
    <w:rsid w:val="00162C8A"/>
    <w:rsid w:val="00174A49"/>
    <w:rsid w:val="001872B1"/>
    <w:rsid w:val="00195E5F"/>
    <w:rsid w:val="00197EE3"/>
    <w:rsid w:val="00197F0C"/>
    <w:rsid w:val="001A20E7"/>
    <w:rsid w:val="001B09AE"/>
    <w:rsid w:val="001B2136"/>
    <w:rsid w:val="001F1984"/>
    <w:rsid w:val="001F3BBE"/>
    <w:rsid w:val="001F6938"/>
    <w:rsid w:val="001F6C8D"/>
    <w:rsid w:val="00201390"/>
    <w:rsid w:val="00207465"/>
    <w:rsid w:val="00213BB7"/>
    <w:rsid w:val="00222939"/>
    <w:rsid w:val="00230CAA"/>
    <w:rsid w:val="0024339D"/>
    <w:rsid w:val="0024467C"/>
    <w:rsid w:val="00253521"/>
    <w:rsid w:val="00274325"/>
    <w:rsid w:val="00275855"/>
    <w:rsid w:val="00285F46"/>
    <w:rsid w:val="002A65DF"/>
    <w:rsid w:val="002B4529"/>
    <w:rsid w:val="002B5D8B"/>
    <w:rsid w:val="002C3967"/>
    <w:rsid w:val="002D657E"/>
    <w:rsid w:val="002E24F2"/>
    <w:rsid w:val="00327551"/>
    <w:rsid w:val="00330DCE"/>
    <w:rsid w:val="00332995"/>
    <w:rsid w:val="00351AAD"/>
    <w:rsid w:val="00373868"/>
    <w:rsid w:val="003807D8"/>
    <w:rsid w:val="003827CF"/>
    <w:rsid w:val="003951F9"/>
    <w:rsid w:val="003A5286"/>
    <w:rsid w:val="003C6315"/>
    <w:rsid w:val="003D65C2"/>
    <w:rsid w:val="003E29DB"/>
    <w:rsid w:val="003F41A0"/>
    <w:rsid w:val="00410C43"/>
    <w:rsid w:val="0041386C"/>
    <w:rsid w:val="00426A39"/>
    <w:rsid w:val="004273C6"/>
    <w:rsid w:val="00432740"/>
    <w:rsid w:val="00453FA6"/>
    <w:rsid w:val="0045730F"/>
    <w:rsid w:val="004640C3"/>
    <w:rsid w:val="004733B8"/>
    <w:rsid w:val="00477E09"/>
    <w:rsid w:val="0048314D"/>
    <w:rsid w:val="004B054B"/>
    <w:rsid w:val="004D18E9"/>
    <w:rsid w:val="004E5DE7"/>
    <w:rsid w:val="004F1617"/>
    <w:rsid w:val="004F3CC3"/>
    <w:rsid w:val="004F7544"/>
    <w:rsid w:val="005004F5"/>
    <w:rsid w:val="0051259B"/>
    <w:rsid w:val="005129A6"/>
    <w:rsid w:val="00513BAE"/>
    <w:rsid w:val="00513D6A"/>
    <w:rsid w:val="00524DE4"/>
    <w:rsid w:val="005566B2"/>
    <w:rsid w:val="00561BBC"/>
    <w:rsid w:val="00566E3F"/>
    <w:rsid w:val="00593943"/>
    <w:rsid w:val="005944F2"/>
    <w:rsid w:val="00596B81"/>
    <w:rsid w:val="005D2F1D"/>
    <w:rsid w:val="005E3097"/>
    <w:rsid w:val="005F4366"/>
    <w:rsid w:val="005F484A"/>
    <w:rsid w:val="0060011A"/>
    <w:rsid w:val="006041FA"/>
    <w:rsid w:val="006144D7"/>
    <w:rsid w:val="00614A51"/>
    <w:rsid w:val="00615200"/>
    <w:rsid w:val="006175BE"/>
    <w:rsid w:val="00624F23"/>
    <w:rsid w:val="00640151"/>
    <w:rsid w:val="00684B95"/>
    <w:rsid w:val="00687B92"/>
    <w:rsid w:val="006B2ED3"/>
    <w:rsid w:val="006B3B34"/>
    <w:rsid w:val="006B7107"/>
    <w:rsid w:val="006D5705"/>
    <w:rsid w:val="006E5595"/>
    <w:rsid w:val="00700349"/>
    <w:rsid w:val="00702CBC"/>
    <w:rsid w:val="007052AF"/>
    <w:rsid w:val="00714650"/>
    <w:rsid w:val="0076336F"/>
    <w:rsid w:val="0079406A"/>
    <w:rsid w:val="00797427"/>
    <w:rsid w:val="007C2100"/>
    <w:rsid w:val="007D1F64"/>
    <w:rsid w:val="007D2A4B"/>
    <w:rsid w:val="007D3F00"/>
    <w:rsid w:val="007D52DC"/>
    <w:rsid w:val="007E23C0"/>
    <w:rsid w:val="007F4710"/>
    <w:rsid w:val="008159FE"/>
    <w:rsid w:val="00822FD6"/>
    <w:rsid w:val="00842C3E"/>
    <w:rsid w:val="00845241"/>
    <w:rsid w:val="00847CB8"/>
    <w:rsid w:val="00856448"/>
    <w:rsid w:val="0086270C"/>
    <w:rsid w:val="00863D52"/>
    <w:rsid w:val="00867E09"/>
    <w:rsid w:val="00876A77"/>
    <w:rsid w:val="00884FFC"/>
    <w:rsid w:val="008926E0"/>
    <w:rsid w:val="008C7B03"/>
    <w:rsid w:val="008D05AC"/>
    <w:rsid w:val="008D24E1"/>
    <w:rsid w:val="008D458A"/>
    <w:rsid w:val="008F221F"/>
    <w:rsid w:val="008F3E8B"/>
    <w:rsid w:val="009055D6"/>
    <w:rsid w:val="00906661"/>
    <w:rsid w:val="00922660"/>
    <w:rsid w:val="009427BC"/>
    <w:rsid w:val="00942B24"/>
    <w:rsid w:val="00943B3F"/>
    <w:rsid w:val="00951CCD"/>
    <w:rsid w:val="009604AE"/>
    <w:rsid w:val="009754C6"/>
    <w:rsid w:val="009772CF"/>
    <w:rsid w:val="0098091A"/>
    <w:rsid w:val="009A0E42"/>
    <w:rsid w:val="009A0F85"/>
    <w:rsid w:val="009B0C2C"/>
    <w:rsid w:val="009B20E8"/>
    <w:rsid w:val="009B62F2"/>
    <w:rsid w:val="009B7384"/>
    <w:rsid w:val="009C0BBF"/>
    <w:rsid w:val="009C2356"/>
    <w:rsid w:val="009D1541"/>
    <w:rsid w:val="009D398C"/>
    <w:rsid w:val="009D52B5"/>
    <w:rsid w:val="009D6ADD"/>
    <w:rsid w:val="009E32F8"/>
    <w:rsid w:val="009F5CA5"/>
    <w:rsid w:val="00A02109"/>
    <w:rsid w:val="00A0747A"/>
    <w:rsid w:val="00A23E4F"/>
    <w:rsid w:val="00A53833"/>
    <w:rsid w:val="00A56257"/>
    <w:rsid w:val="00A661E1"/>
    <w:rsid w:val="00A665E3"/>
    <w:rsid w:val="00A75B0C"/>
    <w:rsid w:val="00A848A5"/>
    <w:rsid w:val="00A85AA1"/>
    <w:rsid w:val="00A922DD"/>
    <w:rsid w:val="00AA565F"/>
    <w:rsid w:val="00AA71C6"/>
    <w:rsid w:val="00AB0A86"/>
    <w:rsid w:val="00AD0D3F"/>
    <w:rsid w:val="00AD3077"/>
    <w:rsid w:val="00AF08EA"/>
    <w:rsid w:val="00AF26F6"/>
    <w:rsid w:val="00B270D2"/>
    <w:rsid w:val="00B506C1"/>
    <w:rsid w:val="00B60399"/>
    <w:rsid w:val="00B77EE5"/>
    <w:rsid w:val="00B827F7"/>
    <w:rsid w:val="00B97C34"/>
    <w:rsid w:val="00BA2BAB"/>
    <w:rsid w:val="00BA3F92"/>
    <w:rsid w:val="00BC7E03"/>
    <w:rsid w:val="00BD31C1"/>
    <w:rsid w:val="00C02B0B"/>
    <w:rsid w:val="00C041BB"/>
    <w:rsid w:val="00C152F6"/>
    <w:rsid w:val="00C17E7C"/>
    <w:rsid w:val="00C26138"/>
    <w:rsid w:val="00C3127E"/>
    <w:rsid w:val="00C3381E"/>
    <w:rsid w:val="00C41723"/>
    <w:rsid w:val="00C41B98"/>
    <w:rsid w:val="00C61B37"/>
    <w:rsid w:val="00C903BF"/>
    <w:rsid w:val="00C91A9B"/>
    <w:rsid w:val="00CA6313"/>
    <w:rsid w:val="00CB0EBF"/>
    <w:rsid w:val="00CC23B6"/>
    <w:rsid w:val="00CC668C"/>
    <w:rsid w:val="00CD57BF"/>
    <w:rsid w:val="00CD58EC"/>
    <w:rsid w:val="00CD7270"/>
    <w:rsid w:val="00CE2D31"/>
    <w:rsid w:val="00CE6A2F"/>
    <w:rsid w:val="00D064F8"/>
    <w:rsid w:val="00D160A6"/>
    <w:rsid w:val="00D247E6"/>
    <w:rsid w:val="00D24D90"/>
    <w:rsid w:val="00D36E74"/>
    <w:rsid w:val="00D47983"/>
    <w:rsid w:val="00D53343"/>
    <w:rsid w:val="00D54426"/>
    <w:rsid w:val="00D5756C"/>
    <w:rsid w:val="00D60B72"/>
    <w:rsid w:val="00D60BD7"/>
    <w:rsid w:val="00D6399D"/>
    <w:rsid w:val="00D7163A"/>
    <w:rsid w:val="00D9195F"/>
    <w:rsid w:val="00D91C5E"/>
    <w:rsid w:val="00DA1F53"/>
    <w:rsid w:val="00DB0123"/>
    <w:rsid w:val="00DB6216"/>
    <w:rsid w:val="00DB7212"/>
    <w:rsid w:val="00DE575E"/>
    <w:rsid w:val="00DE6E1F"/>
    <w:rsid w:val="00DF308F"/>
    <w:rsid w:val="00DF5A24"/>
    <w:rsid w:val="00E00CD2"/>
    <w:rsid w:val="00E03410"/>
    <w:rsid w:val="00E046A4"/>
    <w:rsid w:val="00E109B1"/>
    <w:rsid w:val="00E13771"/>
    <w:rsid w:val="00E235AE"/>
    <w:rsid w:val="00E57A3D"/>
    <w:rsid w:val="00E84173"/>
    <w:rsid w:val="00E84CF0"/>
    <w:rsid w:val="00E86F27"/>
    <w:rsid w:val="00E91C3C"/>
    <w:rsid w:val="00EA77EF"/>
    <w:rsid w:val="00ED3889"/>
    <w:rsid w:val="00EF1CEB"/>
    <w:rsid w:val="00F06632"/>
    <w:rsid w:val="00F1708B"/>
    <w:rsid w:val="00F25A54"/>
    <w:rsid w:val="00F26C89"/>
    <w:rsid w:val="00F32C98"/>
    <w:rsid w:val="00F32EDC"/>
    <w:rsid w:val="00F34252"/>
    <w:rsid w:val="00F349CC"/>
    <w:rsid w:val="00F374D2"/>
    <w:rsid w:val="00F50FA3"/>
    <w:rsid w:val="00F5141C"/>
    <w:rsid w:val="00F661FF"/>
    <w:rsid w:val="00F8361A"/>
    <w:rsid w:val="00F963B0"/>
    <w:rsid w:val="00FA2108"/>
    <w:rsid w:val="00FB1FEB"/>
    <w:rsid w:val="00FB6E1B"/>
    <w:rsid w:val="00FC08E4"/>
    <w:rsid w:val="00FC7FB0"/>
    <w:rsid w:val="00FD1EF8"/>
    <w:rsid w:val="00FE332B"/>
    <w:rsid w:val="00FE4009"/>
    <w:rsid w:val="00FE6523"/>
    <w:rsid w:val="00FE77AC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7D8B5D"/>
  <w15:docId w15:val="{DD954B58-9FEE-45D8-B705-3B09D5852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399D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8F221F"/>
    <w:pPr>
      <w:widowControl/>
      <w:spacing w:after="200" w:line="276" w:lineRule="auto"/>
      <w:outlineLvl w:val="1"/>
    </w:pPr>
    <w:rPr>
      <w:b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566E3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8F221F"/>
    <w:rPr>
      <w:rFonts w:ascii="Arial" w:eastAsia="Times" w:hAnsi="Arial" w:cs="Arial"/>
      <w:b/>
      <w:sz w:val="32"/>
      <w:szCs w:val="32"/>
      <w:lang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paragraph" w:styleId="Ingetavstnd">
    <w:name w:val="No Spacing"/>
    <w:uiPriority w:val="1"/>
    <w:qFormat/>
    <w:rsid w:val="00DB7212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2C3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E55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hps">
    <w:name w:val="hps"/>
    <w:basedOn w:val="Standardstycketeckensnitt"/>
    <w:rsid w:val="00EF1CEB"/>
  </w:style>
  <w:style w:type="character" w:customStyle="1" w:styleId="Rubrik3Char">
    <w:name w:val="Rubrik 3 Char"/>
    <w:basedOn w:val="Standardstycketeckensnitt"/>
    <w:link w:val="Rubrik3"/>
    <w:uiPriority w:val="9"/>
    <w:rsid w:val="00566E3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sv-SE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197F0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197F0C"/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y2iqfc">
    <w:name w:val="y2iqfc"/>
    <w:basedOn w:val="Standardstycketeckensnitt"/>
    <w:rsid w:val="00197F0C"/>
  </w:style>
  <w:style w:type="character" w:styleId="Kommentarsreferens">
    <w:name w:val="annotation reference"/>
    <w:basedOn w:val="Standardstycketeckensnitt"/>
    <w:uiPriority w:val="99"/>
    <w:semiHidden/>
    <w:unhideWhenUsed/>
    <w:rsid w:val="00AF26F6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AF26F6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AF26F6"/>
    <w:rPr>
      <w:rFonts w:ascii="Arial" w:eastAsia="Times" w:hAnsi="Arial" w:cs="Arial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AF26F6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AF26F6"/>
    <w:rPr>
      <w:rFonts w:ascii="Arial" w:eastAsia="Times" w:hAnsi="Arial" w:cs="Arial"/>
      <w:b/>
      <w:bCs/>
      <w:sz w:val="20"/>
      <w:szCs w:val="20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FE65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644AD5-94C4-4156-884E-066A3929B4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CDED63-57D0-4F97-846A-E3BD8DD310C6}">
  <ds:schemaRefs>
    <ds:schemaRef ds:uri="http://schemas.microsoft.com/office/2006/metadata/properties"/>
    <ds:schemaRef ds:uri="http://schemas.microsoft.com/office/infopath/2007/PartnerControls"/>
    <ds:schemaRef ds:uri="f0648062-1961-4c94-aadb-e63efa5a4374"/>
  </ds:schemaRefs>
</ds:datastoreItem>
</file>

<file path=customXml/itemProps3.xml><?xml version="1.0" encoding="utf-8"?>
<ds:datastoreItem xmlns:ds="http://schemas.openxmlformats.org/officeDocument/2006/customXml" ds:itemID="{1C5DC2C0-E669-482C-BF56-13FBE6EBF6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3AC640-3814-4E69-94CD-9ECD903827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48062-1961-4c94-aadb-e63efa5a4374"/>
    <ds:schemaRef ds:uri="af8e6c75-5adc-4d44-b38a-49ac4fa4b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774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Dick Thörn</dc:creator>
  <cp:lastModifiedBy>Dick Thorn</cp:lastModifiedBy>
  <cp:revision>26</cp:revision>
  <cp:lastPrinted>2025-08-04T09:22:00Z</cp:lastPrinted>
  <dcterms:created xsi:type="dcterms:W3CDTF">2025-08-04T09:00:00Z</dcterms:created>
  <dcterms:modified xsi:type="dcterms:W3CDTF">2025-08-04T09:22:00Z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8668600</vt:r8>
  </property>
</Properties>
</file>