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0E7" w:rsidRPr="00062369" w:rsidRDefault="001A20E7" w:rsidP="00D53343">
      <w:pPr>
        <w:jc w:val="center"/>
        <w:rPr>
          <w:rFonts w:ascii="Arial Black" w:hAnsi="Arial Black"/>
          <w:color w:val="00843B"/>
          <w:sz w:val="72"/>
          <w:szCs w:val="72"/>
        </w:rPr>
      </w:pPr>
      <w:bookmarkStart w:id="0" w:name="_GoBack"/>
      <w:bookmarkEnd w:id="0"/>
      <w:r w:rsidRPr="00062369">
        <w:rPr>
          <w:rFonts w:ascii="Arial Black" w:hAnsi="Arial Black"/>
          <w:color w:val="00843B"/>
          <w:sz w:val="72"/>
          <w:szCs w:val="72"/>
        </w:rPr>
        <w:t>Användarmanual</w:t>
      </w:r>
    </w:p>
    <w:p w:rsidR="0060011A" w:rsidRPr="00062369" w:rsidRDefault="0060011A" w:rsidP="00D53343">
      <w:pPr>
        <w:jc w:val="center"/>
        <w:rPr>
          <w:rFonts w:ascii="Arial Black" w:hAnsi="Arial Black"/>
          <w:color w:val="00843B"/>
          <w:sz w:val="72"/>
          <w:szCs w:val="72"/>
        </w:rPr>
      </w:pPr>
      <w:r w:rsidRPr="00062369">
        <w:rPr>
          <w:rFonts w:ascii="Arial Black" w:hAnsi="Arial Black"/>
          <w:color w:val="00843B"/>
          <w:sz w:val="72"/>
          <w:szCs w:val="72"/>
        </w:rPr>
        <w:t>RUBY™</w:t>
      </w:r>
    </w:p>
    <w:p w:rsidR="0060011A" w:rsidRPr="00062369" w:rsidRDefault="0060011A" w:rsidP="00D53343">
      <w:pPr>
        <w:jc w:val="center"/>
        <w:rPr>
          <w:rFonts w:ascii="Arial Black" w:hAnsi="Arial Black"/>
          <w:color w:val="00843B"/>
          <w:sz w:val="36"/>
          <w:szCs w:val="36"/>
        </w:rPr>
      </w:pPr>
    </w:p>
    <w:p w:rsidR="001A20E7" w:rsidRPr="00062369" w:rsidRDefault="001A20E7" w:rsidP="00D53343">
      <w:pPr>
        <w:jc w:val="center"/>
        <w:rPr>
          <w:rFonts w:ascii="Arial Black" w:hAnsi="Arial Black"/>
          <w:color w:val="00843B"/>
          <w:sz w:val="72"/>
          <w:szCs w:val="72"/>
        </w:rPr>
      </w:pPr>
      <w:r w:rsidRPr="00062369">
        <w:rPr>
          <w:rFonts w:ascii="Arial Black" w:hAnsi="Arial Black"/>
          <w:color w:val="00843B"/>
          <w:sz w:val="72"/>
          <w:szCs w:val="72"/>
        </w:rPr>
        <w:t>Handhållen läskamera</w:t>
      </w:r>
    </w:p>
    <w:p w:rsidR="001A20E7" w:rsidRPr="00E27AE2" w:rsidRDefault="001A20E7" w:rsidP="003E29DB"/>
    <w:p w:rsidR="001A20E7" w:rsidRPr="00E4733E" w:rsidRDefault="001A20E7" w:rsidP="003E29DB"/>
    <w:p w:rsidR="001A20E7" w:rsidRPr="00E4733E" w:rsidRDefault="001A20E7" w:rsidP="003E29DB"/>
    <w:p w:rsidR="001A20E7" w:rsidRPr="00035B94" w:rsidRDefault="0060011A" w:rsidP="003E29DB">
      <w:r>
        <w:rPr>
          <w:noProof/>
          <w:lang w:val="sv-SE"/>
        </w:rPr>
        <w:drawing>
          <wp:inline distT="0" distB="0" distL="0" distR="0" wp14:anchorId="293322D2" wp14:editId="29CBA922">
            <wp:extent cx="5760720" cy="2903993"/>
            <wp:effectExtent l="0" t="0" r="0" b="0"/>
            <wp:docPr id="49" name="Bildobjekt 49" descr="G:\INSYN SCANDINAVIA AB\Försäljning\Bilder - Webb\Freedom\Ruby\RUBY-receipt-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NSYN SCANDINAVIA AB\Försäljning\Bilder - Webb\Freedom\Ruby\RUBY-receipt-hr.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03993"/>
                    </a:xfrm>
                    <a:prstGeom prst="rect">
                      <a:avLst/>
                    </a:prstGeom>
                    <a:noFill/>
                    <a:ln>
                      <a:noFill/>
                    </a:ln>
                  </pic:spPr>
                </pic:pic>
              </a:graphicData>
            </a:graphic>
          </wp:inline>
        </w:drawing>
      </w:r>
    </w:p>
    <w:p w:rsidR="001A20E7" w:rsidRDefault="001A20E7" w:rsidP="003E29DB"/>
    <w:p w:rsidR="001A20E7" w:rsidRDefault="001A20E7" w:rsidP="003E29DB"/>
    <w:p w:rsidR="001A20E7" w:rsidRDefault="001A20E7" w:rsidP="003E29DB"/>
    <w:p w:rsidR="0060011A" w:rsidRDefault="0060011A" w:rsidP="003E29DB"/>
    <w:p w:rsidR="0060011A" w:rsidRDefault="0060011A" w:rsidP="003E29DB"/>
    <w:p w:rsidR="0060011A" w:rsidRDefault="0060011A" w:rsidP="003E29DB"/>
    <w:p w:rsidR="0060011A" w:rsidRDefault="0060011A" w:rsidP="003E29DB"/>
    <w:p w:rsidR="001A20E7" w:rsidRDefault="001A20E7" w:rsidP="003E29DB"/>
    <w:p w:rsidR="001A20E7" w:rsidRDefault="001A20E7" w:rsidP="003E29DB"/>
    <w:p w:rsidR="001A20E7" w:rsidRDefault="001A20E7" w:rsidP="003E29DB">
      <w:pPr>
        <w:rPr>
          <w:rFonts w:ascii="Verdana" w:hAnsi="Verdana"/>
        </w:rPr>
      </w:pPr>
      <w:r>
        <w:rPr>
          <w:noProof/>
          <w:lang w:val="sv-SE"/>
        </w:rPr>
        <w:drawing>
          <wp:anchor distT="0" distB="0" distL="114300" distR="114300" simplePos="0" relativeHeight="251659264" behindDoc="0" locked="0" layoutInCell="1" allowOverlap="1" wp14:anchorId="052444D6" wp14:editId="5B718428">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0E7" w:rsidRPr="00E27AE2" w:rsidRDefault="001A20E7" w:rsidP="003E29DB"/>
    <w:p w:rsidR="001A20E7" w:rsidRPr="00E27AE2" w:rsidRDefault="001A20E7" w:rsidP="003E29DB"/>
    <w:p w:rsidR="008D05AC" w:rsidRDefault="008D05AC">
      <w:pPr>
        <w:widowControl/>
        <w:spacing w:after="200" w:line="276" w:lineRule="auto"/>
        <w:rPr>
          <w:rFonts w:ascii="Verdana" w:hAnsi="Verdana"/>
        </w:rPr>
      </w:pPr>
    </w:p>
    <w:sdt>
      <w:sdtPr>
        <w:rPr>
          <w:rFonts w:ascii="Arial" w:hAnsi="Arial"/>
          <w:b w:val="0"/>
          <w:bCs w:val="0"/>
          <w:color w:val="auto"/>
          <w:sz w:val="32"/>
          <w:szCs w:val="32"/>
          <w:lang w:val="sv-SE"/>
        </w:rPr>
        <w:id w:val="1853230870"/>
        <w:docPartObj>
          <w:docPartGallery w:val="Table of Contents"/>
          <w:docPartUnique/>
        </w:docPartObj>
      </w:sdtPr>
      <w:sdtEndPr>
        <w:rPr>
          <w:lang w:val="en-US"/>
        </w:rPr>
      </w:sdtEndPr>
      <w:sdtContent>
        <w:p w:rsidR="008D05AC" w:rsidRPr="008D05AC" w:rsidRDefault="008D05AC">
          <w:pPr>
            <w:pStyle w:val="Innehllsfrteckningsrubrik"/>
            <w:rPr>
              <w:rFonts w:ascii="Arial" w:hAnsi="Arial"/>
              <w:color w:val="auto"/>
            </w:rPr>
          </w:pPr>
          <w:r w:rsidRPr="008D05AC">
            <w:rPr>
              <w:rFonts w:ascii="Arial" w:hAnsi="Arial"/>
              <w:color w:val="auto"/>
              <w:lang w:val="sv-SE"/>
            </w:rPr>
            <w:t>Innehåll</w:t>
          </w:r>
        </w:p>
        <w:p w:rsidR="00AD0D3F" w:rsidRDefault="008D05AC">
          <w:pPr>
            <w:pStyle w:val="Innehll1"/>
            <w:tabs>
              <w:tab w:val="right" w:leader="dot" w:pos="9062"/>
            </w:tabs>
            <w:rPr>
              <w:rFonts w:asciiTheme="minorHAnsi" w:eastAsiaTheme="minorEastAsia" w:hAnsiTheme="minorHAnsi" w:cstheme="minorBidi"/>
              <w:noProof/>
              <w:sz w:val="22"/>
              <w:szCs w:val="22"/>
              <w:lang w:val="sv-SE"/>
            </w:rPr>
          </w:pPr>
          <w:r w:rsidRPr="008D05AC">
            <w:fldChar w:fldCharType="begin"/>
          </w:r>
          <w:r w:rsidRPr="008D05AC">
            <w:instrText xml:space="preserve"> TOC \o "1-3" \h \z \u </w:instrText>
          </w:r>
          <w:r w:rsidRPr="008D05AC">
            <w:fldChar w:fldCharType="separate"/>
          </w:r>
          <w:hyperlink w:anchor="_Toc497902489" w:history="1">
            <w:r w:rsidR="00AD0D3F" w:rsidRPr="00FF4F3C">
              <w:rPr>
                <w:rStyle w:val="Hyperlnk"/>
                <w:noProof/>
                <w:lang w:val="sv-SE"/>
              </w:rPr>
              <w:t>Säkerhet och underhåll</w:t>
            </w:r>
            <w:r w:rsidR="00AD0D3F">
              <w:rPr>
                <w:noProof/>
                <w:webHidden/>
              </w:rPr>
              <w:tab/>
            </w:r>
            <w:r w:rsidR="00AD0D3F">
              <w:rPr>
                <w:noProof/>
                <w:webHidden/>
              </w:rPr>
              <w:fldChar w:fldCharType="begin"/>
            </w:r>
            <w:r w:rsidR="00AD0D3F">
              <w:rPr>
                <w:noProof/>
                <w:webHidden/>
              </w:rPr>
              <w:instrText xml:space="preserve"> PAGEREF _Toc497902489 \h </w:instrText>
            </w:r>
            <w:r w:rsidR="00AD0D3F">
              <w:rPr>
                <w:noProof/>
                <w:webHidden/>
              </w:rPr>
            </w:r>
            <w:r w:rsidR="00AD0D3F">
              <w:rPr>
                <w:noProof/>
                <w:webHidden/>
              </w:rPr>
              <w:fldChar w:fldCharType="separate"/>
            </w:r>
            <w:r w:rsidR="00AD0D3F">
              <w:rPr>
                <w:noProof/>
                <w:webHidden/>
              </w:rPr>
              <w:t>4</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490" w:history="1">
            <w:r w:rsidR="00AD0D3F" w:rsidRPr="00FF4F3C">
              <w:rPr>
                <w:rStyle w:val="Hyperlnk"/>
                <w:noProof/>
                <w:lang w:val="sv-SE"/>
              </w:rPr>
              <w:t>Snabbstart</w:t>
            </w:r>
            <w:r w:rsidR="00AD0D3F">
              <w:rPr>
                <w:noProof/>
                <w:webHidden/>
              </w:rPr>
              <w:tab/>
            </w:r>
            <w:r w:rsidR="00AD0D3F">
              <w:rPr>
                <w:noProof/>
                <w:webHidden/>
              </w:rPr>
              <w:fldChar w:fldCharType="begin"/>
            </w:r>
            <w:r w:rsidR="00AD0D3F">
              <w:rPr>
                <w:noProof/>
                <w:webHidden/>
              </w:rPr>
              <w:instrText xml:space="preserve"> PAGEREF _Toc497902490 \h </w:instrText>
            </w:r>
            <w:r w:rsidR="00AD0D3F">
              <w:rPr>
                <w:noProof/>
                <w:webHidden/>
              </w:rPr>
            </w:r>
            <w:r w:rsidR="00AD0D3F">
              <w:rPr>
                <w:noProof/>
                <w:webHidden/>
              </w:rPr>
              <w:fldChar w:fldCharType="separate"/>
            </w:r>
            <w:r w:rsidR="00AD0D3F">
              <w:rPr>
                <w:noProof/>
                <w:webHidden/>
              </w:rPr>
              <w:t>5</w:t>
            </w:r>
            <w:r w:rsidR="00AD0D3F">
              <w:rPr>
                <w:noProof/>
                <w:webHidden/>
              </w:rPr>
              <w:fldChar w:fldCharType="end"/>
            </w:r>
          </w:hyperlink>
        </w:p>
        <w:p w:rsidR="00AD0D3F" w:rsidRDefault="00332995">
          <w:pPr>
            <w:pStyle w:val="Innehll2"/>
            <w:tabs>
              <w:tab w:val="right" w:leader="dot" w:pos="9062"/>
            </w:tabs>
            <w:rPr>
              <w:rFonts w:asciiTheme="minorHAnsi" w:eastAsiaTheme="minorEastAsia" w:hAnsiTheme="minorHAnsi" w:cstheme="minorBidi"/>
              <w:noProof/>
              <w:sz w:val="22"/>
              <w:szCs w:val="22"/>
              <w:lang w:val="sv-SE"/>
            </w:rPr>
          </w:pPr>
          <w:hyperlink w:anchor="_Toc497902491" w:history="1">
            <w:r w:rsidR="00AD0D3F" w:rsidRPr="00FF4F3C">
              <w:rPr>
                <w:rStyle w:val="Hyperlnk"/>
                <w:noProof/>
                <w:lang w:val="sv-SE"/>
              </w:rPr>
              <w:t>Batteri indikator</w:t>
            </w:r>
            <w:r w:rsidR="00AD0D3F">
              <w:rPr>
                <w:noProof/>
                <w:webHidden/>
              </w:rPr>
              <w:tab/>
            </w:r>
            <w:r w:rsidR="00AD0D3F">
              <w:rPr>
                <w:noProof/>
                <w:webHidden/>
              </w:rPr>
              <w:fldChar w:fldCharType="begin"/>
            </w:r>
            <w:r w:rsidR="00AD0D3F">
              <w:rPr>
                <w:noProof/>
                <w:webHidden/>
              </w:rPr>
              <w:instrText xml:space="preserve"> PAGEREF _Toc497902491 \h </w:instrText>
            </w:r>
            <w:r w:rsidR="00AD0D3F">
              <w:rPr>
                <w:noProof/>
                <w:webHidden/>
              </w:rPr>
            </w:r>
            <w:r w:rsidR="00AD0D3F">
              <w:rPr>
                <w:noProof/>
                <w:webHidden/>
              </w:rPr>
              <w:fldChar w:fldCharType="separate"/>
            </w:r>
            <w:r w:rsidR="00AD0D3F">
              <w:rPr>
                <w:noProof/>
                <w:webHidden/>
              </w:rPr>
              <w:t>6</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492" w:history="1">
            <w:r w:rsidR="00AD0D3F" w:rsidRPr="00FF4F3C">
              <w:rPr>
                <w:rStyle w:val="Hyperlnk"/>
                <w:noProof/>
                <w:lang w:val="sv-SE"/>
              </w:rPr>
              <w:t>Utseende</w:t>
            </w:r>
            <w:r w:rsidR="00AD0D3F">
              <w:rPr>
                <w:noProof/>
                <w:webHidden/>
              </w:rPr>
              <w:tab/>
            </w:r>
            <w:r w:rsidR="00AD0D3F">
              <w:rPr>
                <w:noProof/>
                <w:webHidden/>
              </w:rPr>
              <w:fldChar w:fldCharType="begin"/>
            </w:r>
            <w:r w:rsidR="00AD0D3F">
              <w:rPr>
                <w:noProof/>
                <w:webHidden/>
              </w:rPr>
              <w:instrText xml:space="preserve"> PAGEREF _Toc497902492 \h </w:instrText>
            </w:r>
            <w:r w:rsidR="00AD0D3F">
              <w:rPr>
                <w:noProof/>
                <w:webHidden/>
              </w:rPr>
            </w:r>
            <w:r w:rsidR="00AD0D3F">
              <w:rPr>
                <w:noProof/>
                <w:webHidden/>
              </w:rPr>
              <w:fldChar w:fldCharType="separate"/>
            </w:r>
            <w:r w:rsidR="00AD0D3F">
              <w:rPr>
                <w:noProof/>
                <w:webHidden/>
              </w:rPr>
              <w:t>7</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493" w:history="1">
            <w:r w:rsidR="00AD0D3F" w:rsidRPr="00FF4F3C">
              <w:rPr>
                <w:rStyle w:val="Hyperlnk"/>
                <w:noProof/>
                <w:lang w:val="sv-SE"/>
              </w:rPr>
              <w:t>Använda RUBY</w:t>
            </w:r>
            <w:r w:rsidR="00AD0D3F">
              <w:rPr>
                <w:noProof/>
                <w:webHidden/>
              </w:rPr>
              <w:tab/>
            </w:r>
            <w:r w:rsidR="00AD0D3F">
              <w:rPr>
                <w:noProof/>
                <w:webHidden/>
              </w:rPr>
              <w:fldChar w:fldCharType="begin"/>
            </w:r>
            <w:r w:rsidR="00AD0D3F">
              <w:rPr>
                <w:noProof/>
                <w:webHidden/>
              </w:rPr>
              <w:instrText xml:space="preserve"> PAGEREF _Toc497902493 \h </w:instrText>
            </w:r>
            <w:r w:rsidR="00AD0D3F">
              <w:rPr>
                <w:noProof/>
                <w:webHidden/>
              </w:rPr>
            </w:r>
            <w:r w:rsidR="00AD0D3F">
              <w:rPr>
                <w:noProof/>
                <w:webHidden/>
              </w:rPr>
              <w:fldChar w:fldCharType="separate"/>
            </w:r>
            <w:r w:rsidR="00AD0D3F">
              <w:rPr>
                <w:noProof/>
                <w:webHidden/>
              </w:rPr>
              <w:t>8</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494" w:history="1">
            <w:r w:rsidR="00AD0D3F" w:rsidRPr="00FF4F3C">
              <w:rPr>
                <w:rStyle w:val="Hyperlnk"/>
                <w:noProof/>
                <w:lang w:val="sv-SE"/>
              </w:rPr>
              <w:t>Belysning Av /På</w:t>
            </w:r>
            <w:r w:rsidR="00AD0D3F">
              <w:rPr>
                <w:noProof/>
                <w:webHidden/>
              </w:rPr>
              <w:tab/>
            </w:r>
            <w:r w:rsidR="00AD0D3F">
              <w:rPr>
                <w:noProof/>
                <w:webHidden/>
              </w:rPr>
              <w:fldChar w:fldCharType="begin"/>
            </w:r>
            <w:r w:rsidR="00AD0D3F">
              <w:rPr>
                <w:noProof/>
                <w:webHidden/>
              </w:rPr>
              <w:instrText xml:space="preserve"> PAGEREF _Toc497902494 \h </w:instrText>
            </w:r>
            <w:r w:rsidR="00AD0D3F">
              <w:rPr>
                <w:noProof/>
                <w:webHidden/>
              </w:rPr>
            </w:r>
            <w:r w:rsidR="00AD0D3F">
              <w:rPr>
                <w:noProof/>
                <w:webHidden/>
              </w:rPr>
              <w:fldChar w:fldCharType="separate"/>
            </w:r>
            <w:r w:rsidR="00AD0D3F">
              <w:rPr>
                <w:noProof/>
                <w:webHidden/>
              </w:rPr>
              <w:t>9</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495" w:history="1">
            <w:r w:rsidR="00AD0D3F" w:rsidRPr="00FF4F3C">
              <w:rPr>
                <w:rStyle w:val="Hyperlnk"/>
                <w:noProof/>
                <w:lang w:val="sv-SE"/>
              </w:rPr>
              <w:t>Spara Bilder</w:t>
            </w:r>
            <w:r w:rsidR="00AD0D3F">
              <w:rPr>
                <w:noProof/>
                <w:webHidden/>
              </w:rPr>
              <w:tab/>
            </w:r>
            <w:r w:rsidR="00AD0D3F">
              <w:rPr>
                <w:noProof/>
                <w:webHidden/>
              </w:rPr>
              <w:fldChar w:fldCharType="begin"/>
            </w:r>
            <w:r w:rsidR="00AD0D3F">
              <w:rPr>
                <w:noProof/>
                <w:webHidden/>
              </w:rPr>
              <w:instrText xml:space="preserve"> PAGEREF _Toc497902495 \h </w:instrText>
            </w:r>
            <w:r w:rsidR="00AD0D3F">
              <w:rPr>
                <w:noProof/>
                <w:webHidden/>
              </w:rPr>
            </w:r>
            <w:r w:rsidR="00AD0D3F">
              <w:rPr>
                <w:noProof/>
                <w:webHidden/>
              </w:rPr>
              <w:fldChar w:fldCharType="separate"/>
            </w:r>
            <w:r w:rsidR="00AD0D3F">
              <w:rPr>
                <w:noProof/>
                <w:webHidden/>
              </w:rPr>
              <w:t>10</w:t>
            </w:r>
            <w:r w:rsidR="00AD0D3F">
              <w:rPr>
                <w:noProof/>
                <w:webHidden/>
              </w:rPr>
              <w:fldChar w:fldCharType="end"/>
            </w:r>
          </w:hyperlink>
        </w:p>
        <w:p w:rsidR="00AD0D3F" w:rsidRDefault="00332995">
          <w:pPr>
            <w:pStyle w:val="Innehll2"/>
            <w:tabs>
              <w:tab w:val="right" w:leader="dot" w:pos="9062"/>
            </w:tabs>
            <w:rPr>
              <w:rFonts w:asciiTheme="minorHAnsi" w:eastAsiaTheme="minorEastAsia" w:hAnsiTheme="minorHAnsi" w:cstheme="minorBidi"/>
              <w:noProof/>
              <w:sz w:val="22"/>
              <w:szCs w:val="22"/>
              <w:lang w:val="sv-SE"/>
            </w:rPr>
          </w:pPr>
          <w:hyperlink w:anchor="_Toc497902496" w:history="1">
            <w:r w:rsidR="00AD0D3F" w:rsidRPr="00FF4F3C">
              <w:rPr>
                <w:rStyle w:val="Hyperlnk"/>
                <w:noProof/>
                <w:lang w:val="sv-SE"/>
              </w:rPr>
              <w:t>Spara och radera bilder</w:t>
            </w:r>
            <w:r w:rsidR="00AD0D3F">
              <w:rPr>
                <w:noProof/>
                <w:webHidden/>
              </w:rPr>
              <w:tab/>
            </w:r>
            <w:r w:rsidR="00AD0D3F">
              <w:rPr>
                <w:noProof/>
                <w:webHidden/>
              </w:rPr>
              <w:fldChar w:fldCharType="begin"/>
            </w:r>
            <w:r w:rsidR="00AD0D3F">
              <w:rPr>
                <w:noProof/>
                <w:webHidden/>
              </w:rPr>
              <w:instrText xml:space="preserve"> PAGEREF _Toc497902496 \h </w:instrText>
            </w:r>
            <w:r w:rsidR="00AD0D3F">
              <w:rPr>
                <w:noProof/>
                <w:webHidden/>
              </w:rPr>
            </w:r>
            <w:r w:rsidR="00AD0D3F">
              <w:rPr>
                <w:noProof/>
                <w:webHidden/>
              </w:rPr>
              <w:fldChar w:fldCharType="separate"/>
            </w:r>
            <w:r w:rsidR="00AD0D3F">
              <w:rPr>
                <w:noProof/>
                <w:webHidden/>
              </w:rPr>
              <w:t>10</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497" w:history="1">
            <w:r w:rsidR="00AD0D3F" w:rsidRPr="00FF4F3C">
              <w:rPr>
                <w:rStyle w:val="Hyperlnk"/>
                <w:noProof/>
                <w:lang w:val="sv-SE"/>
              </w:rPr>
              <w:t>Förstoringslägen</w:t>
            </w:r>
            <w:r w:rsidR="00AD0D3F">
              <w:rPr>
                <w:noProof/>
                <w:webHidden/>
              </w:rPr>
              <w:tab/>
            </w:r>
            <w:r w:rsidR="00AD0D3F">
              <w:rPr>
                <w:noProof/>
                <w:webHidden/>
              </w:rPr>
              <w:fldChar w:fldCharType="begin"/>
            </w:r>
            <w:r w:rsidR="00AD0D3F">
              <w:rPr>
                <w:noProof/>
                <w:webHidden/>
              </w:rPr>
              <w:instrText xml:space="preserve"> PAGEREF _Toc497902497 \h </w:instrText>
            </w:r>
            <w:r w:rsidR="00AD0D3F">
              <w:rPr>
                <w:noProof/>
                <w:webHidden/>
              </w:rPr>
            </w:r>
            <w:r w:rsidR="00AD0D3F">
              <w:rPr>
                <w:noProof/>
                <w:webHidden/>
              </w:rPr>
              <w:fldChar w:fldCharType="separate"/>
            </w:r>
            <w:r w:rsidR="00AD0D3F">
              <w:rPr>
                <w:noProof/>
                <w:webHidden/>
              </w:rPr>
              <w:t>11</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498" w:history="1">
            <w:r w:rsidR="00AD0D3F" w:rsidRPr="00FF4F3C">
              <w:rPr>
                <w:rStyle w:val="Hyperlnk"/>
                <w:noProof/>
                <w:lang w:val="sv-SE"/>
              </w:rPr>
              <w:t>Byta batterier</w:t>
            </w:r>
            <w:r w:rsidR="00AD0D3F">
              <w:rPr>
                <w:noProof/>
                <w:webHidden/>
              </w:rPr>
              <w:tab/>
            </w:r>
            <w:r w:rsidR="00AD0D3F">
              <w:rPr>
                <w:noProof/>
                <w:webHidden/>
              </w:rPr>
              <w:fldChar w:fldCharType="begin"/>
            </w:r>
            <w:r w:rsidR="00AD0D3F">
              <w:rPr>
                <w:noProof/>
                <w:webHidden/>
              </w:rPr>
              <w:instrText xml:space="preserve"> PAGEREF _Toc497902498 \h </w:instrText>
            </w:r>
            <w:r w:rsidR="00AD0D3F">
              <w:rPr>
                <w:noProof/>
                <w:webHidden/>
              </w:rPr>
            </w:r>
            <w:r w:rsidR="00AD0D3F">
              <w:rPr>
                <w:noProof/>
                <w:webHidden/>
              </w:rPr>
              <w:fldChar w:fldCharType="separate"/>
            </w:r>
            <w:r w:rsidR="00AD0D3F">
              <w:rPr>
                <w:noProof/>
                <w:webHidden/>
              </w:rPr>
              <w:t>12</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499" w:history="1">
            <w:r w:rsidR="00AD0D3F" w:rsidRPr="00FF4F3C">
              <w:rPr>
                <w:rStyle w:val="Hyperlnk"/>
                <w:noProof/>
                <w:lang w:val="sv-SE"/>
              </w:rPr>
              <w:t>Felsökning</w:t>
            </w:r>
            <w:r w:rsidR="00AD0D3F">
              <w:rPr>
                <w:noProof/>
                <w:webHidden/>
              </w:rPr>
              <w:tab/>
            </w:r>
            <w:r w:rsidR="00AD0D3F">
              <w:rPr>
                <w:noProof/>
                <w:webHidden/>
              </w:rPr>
              <w:fldChar w:fldCharType="begin"/>
            </w:r>
            <w:r w:rsidR="00AD0D3F">
              <w:rPr>
                <w:noProof/>
                <w:webHidden/>
              </w:rPr>
              <w:instrText xml:space="preserve"> PAGEREF _Toc497902499 \h </w:instrText>
            </w:r>
            <w:r w:rsidR="00AD0D3F">
              <w:rPr>
                <w:noProof/>
                <w:webHidden/>
              </w:rPr>
            </w:r>
            <w:r w:rsidR="00AD0D3F">
              <w:rPr>
                <w:noProof/>
                <w:webHidden/>
              </w:rPr>
              <w:fldChar w:fldCharType="separate"/>
            </w:r>
            <w:r w:rsidR="00AD0D3F">
              <w:rPr>
                <w:noProof/>
                <w:webHidden/>
              </w:rPr>
              <w:t>13</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500" w:history="1">
            <w:r w:rsidR="00AD0D3F" w:rsidRPr="00FF4F3C">
              <w:rPr>
                <w:rStyle w:val="Hyperlnk"/>
                <w:noProof/>
                <w:lang w:val="sv-SE"/>
              </w:rPr>
              <w:t>Förskrivarinformation</w:t>
            </w:r>
            <w:r w:rsidR="00AD0D3F">
              <w:rPr>
                <w:noProof/>
                <w:webHidden/>
              </w:rPr>
              <w:tab/>
            </w:r>
            <w:r w:rsidR="00AD0D3F">
              <w:rPr>
                <w:noProof/>
                <w:webHidden/>
              </w:rPr>
              <w:fldChar w:fldCharType="begin"/>
            </w:r>
            <w:r w:rsidR="00AD0D3F">
              <w:rPr>
                <w:noProof/>
                <w:webHidden/>
              </w:rPr>
              <w:instrText xml:space="preserve"> PAGEREF _Toc497902500 \h </w:instrText>
            </w:r>
            <w:r w:rsidR="00AD0D3F">
              <w:rPr>
                <w:noProof/>
                <w:webHidden/>
              </w:rPr>
            </w:r>
            <w:r w:rsidR="00AD0D3F">
              <w:rPr>
                <w:noProof/>
                <w:webHidden/>
              </w:rPr>
              <w:fldChar w:fldCharType="separate"/>
            </w:r>
            <w:r w:rsidR="00AD0D3F">
              <w:rPr>
                <w:noProof/>
                <w:webHidden/>
              </w:rPr>
              <w:t>14</w:t>
            </w:r>
            <w:r w:rsidR="00AD0D3F">
              <w:rPr>
                <w:noProof/>
                <w:webHidden/>
              </w:rPr>
              <w:fldChar w:fldCharType="end"/>
            </w:r>
          </w:hyperlink>
        </w:p>
        <w:p w:rsidR="00AD0D3F" w:rsidRDefault="00332995">
          <w:pPr>
            <w:pStyle w:val="Innehll1"/>
            <w:tabs>
              <w:tab w:val="right" w:leader="dot" w:pos="9062"/>
            </w:tabs>
            <w:rPr>
              <w:rFonts w:asciiTheme="minorHAnsi" w:eastAsiaTheme="minorEastAsia" w:hAnsiTheme="minorHAnsi" w:cstheme="minorBidi"/>
              <w:noProof/>
              <w:sz w:val="22"/>
              <w:szCs w:val="22"/>
              <w:lang w:val="sv-SE"/>
            </w:rPr>
          </w:pPr>
          <w:hyperlink w:anchor="_Toc497902501" w:history="1">
            <w:r w:rsidR="00AD0D3F" w:rsidRPr="00FF4F3C">
              <w:rPr>
                <w:rStyle w:val="Hyperlnk"/>
                <w:noProof/>
                <w:lang w:val="sv-SE"/>
              </w:rPr>
              <w:t>Teknisk Data</w:t>
            </w:r>
            <w:r w:rsidR="00AD0D3F">
              <w:rPr>
                <w:noProof/>
                <w:webHidden/>
              </w:rPr>
              <w:tab/>
            </w:r>
            <w:r w:rsidR="00AD0D3F">
              <w:rPr>
                <w:noProof/>
                <w:webHidden/>
              </w:rPr>
              <w:fldChar w:fldCharType="begin"/>
            </w:r>
            <w:r w:rsidR="00AD0D3F">
              <w:rPr>
                <w:noProof/>
                <w:webHidden/>
              </w:rPr>
              <w:instrText xml:space="preserve"> PAGEREF _Toc497902501 \h </w:instrText>
            </w:r>
            <w:r w:rsidR="00AD0D3F">
              <w:rPr>
                <w:noProof/>
                <w:webHidden/>
              </w:rPr>
            </w:r>
            <w:r w:rsidR="00AD0D3F">
              <w:rPr>
                <w:noProof/>
                <w:webHidden/>
              </w:rPr>
              <w:fldChar w:fldCharType="separate"/>
            </w:r>
            <w:r w:rsidR="00AD0D3F">
              <w:rPr>
                <w:noProof/>
                <w:webHidden/>
              </w:rPr>
              <w:t>15</w:t>
            </w:r>
            <w:r w:rsidR="00AD0D3F">
              <w:rPr>
                <w:noProof/>
                <w:webHidden/>
              </w:rPr>
              <w:fldChar w:fldCharType="end"/>
            </w:r>
          </w:hyperlink>
        </w:p>
        <w:p w:rsidR="008D05AC" w:rsidRDefault="008D05AC">
          <w:r w:rsidRPr="008D05AC">
            <w:rPr>
              <w:b/>
              <w:bCs/>
            </w:rPr>
            <w:fldChar w:fldCharType="end"/>
          </w:r>
        </w:p>
      </w:sdtContent>
    </w:sdt>
    <w:p w:rsidR="003E29DB" w:rsidRDefault="003E29DB">
      <w:pPr>
        <w:widowControl/>
        <w:spacing w:after="200" w:line="276" w:lineRule="auto"/>
        <w:rPr>
          <w:rFonts w:ascii="Verdana" w:hAnsi="Verdana"/>
        </w:rPr>
      </w:pPr>
      <w:r>
        <w:rPr>
          <w:rFonts w:ascii="Verdana" w:hAnsi="Verdana"/>
        </w:rPr>
        <w:br w:type="page"/>
      </w:r>
    </w:p>
    <w:p w:rsidR="003E29DB" w:rsidRPr="003E29DB" w:rsidRDefault="003E29DB" w:rsidP="003E29DB">
      <w:r w:rsidRPr="003E29DB">
        <w:lastRenderedPageBreak/>
        <w:t>PUBLISHED BY</w:t>
      </w:r>
      <w:r w:rsidRPr="003E29DB">
        <w:br/>
        <w:t>Freedom Scientific</w:t>
      </w:r>
      <w:r w:rsidRPr="003E29DB">
        <w:br/>
        <w:t>11800 31st Court North</w:t>
      </w:r>
      <w:r w:rsidRPr="003E29DB">
        <w:br/>
        <w:t>St. Petersburg, Florida 33716-1805</w:t>
      </w:r>
      <w:r w:rsidRPr="003E29DB">
        <w:br/>
        <w:t>USA</w:t>
      </w:r>
      <w:r w:rsidRPr="003E29DB">
        <w:br/>
        <w:t>http://www.FreedomScientific.com</w:t>
      </w:r>
    </w:p>
    <w:p w:rsidR="003E29DB" w:rsidRPr="003E29DB" w:rsidRDefault="003E29DB" w:rsidP="003E29DB">
      <w:r w:rsidRPr="003E29DB">
        <w:t> </w:t>
      </w:r>
    </w:p>
    <w:p w:rsidR="003E29DB" w:rsidRPr="00D53343" w:rsidRDefault="003E29DB" w:rsidP="003E29DB">
      <w:pPr>
        <w:rPr>
          <w:lang w:val="sv-SE"/>
        </w:rPr>
      </w:pPr>
      <w:r w:rsidRPr="00D53343">
        <w:rPr>
          <w:lang w:val="sv-SE"/>
        </w:rPr>
        <w:t xml:space="preserve">Informationen i detta dokument kan ändras utan notering. Ingen del i detta dokument får kopieras eller föras vidare i någon form, elektroniskt eller mekaniskt, av någon anledning, utan skriftligt tillstånd från </w:t>
      </w:r>
      <w:proofErr w:type="spellStart"/>
      <w:r w:rsidRPr="00D53343">
        <w:rPr>
          <w:lang w:val="sv-SE"/>
        </w:rPr>
        <w:t>Freedom</w:t>
      </w:r>
      <w:proofErr w:type="spellEnd"/>
      <w:r w:rsidRPr="00D53343">
        <w:rPr>
          <w:lang w:val="sv-SE"/>
        </w:rPr>
        <w:t xml:space="preserve"> </w:t>
      </w:r>
      <w:proofErr w:type="spellStart"/>
      <w:r w:rsidRPr="00D53343">
        <w:rPr>
          <w:lang w:val="sv-SE"/>
        </w:rPr>
        <w:t>Scientific</w:t>
      </w:r>
      <w:proofErr w:type="spellEnd"/>
      <w:r w:rsidRPr="00D53343">
        <w:rPr>
          <w:lang w:val="sv-SE"/>
        </w:rPr>
        <w:t>.</w:t>
      </w:r>
    </w:p>
    <w:p w:rsidR="003E29DB" w:rsidRPr="00D53343" w:rsidRDefault="003E29DB" w:rsidP="003E29DB">
      <w:pPr>
        <w:rPr>
          <w:lang w:val="sv-SE"/>
        </w:rPr>
      </w:pPr>
      <w:r w:rsidRPr="00D53343">
        <w:rPr>
          <w:lang w:val="sv-SE"/>
        </w:rPr>
        <w:t> </w:t>
      </w:r>
    </w:p>
    <w:p w:rsidR="003E29DB" w:rsidRPr="00D53343" w:rsidRDefault="003E29DB" w:rsidP="003E29DB">
      <w:pPr>
        <w:rPr>
          <w:lang w:val="sv-SE"/>
        </w:rPr>
      </w:pPr>
      <w:r w:rsidRPr="003E29DB">
        <w:t xml:space="preserve">Copyright © 2009 Freedom Scientific BLV Group, LLC. </w:t>
      </w:r>
      <w:r w:rsidRPr="00D53343">
        <w:rPr>
          <w:lang w:val="sv-SE"/>
        </w:rPr>
        <w:t>Förbehåller sig alla rättigheter.</w:t>
      </w:r>
    </w:p>
    <w:p w:rsidR="003E29DB" w:rsidRPr="00D53343" w:rsidRDefault="003E29DB" w:rsidP="003E29DB">
      <w:pPr>
        <w:rPr>
          <w:lang w:val="sv-SE"/>
        </w:rPr>
      </w:pPr>
      <w:r w:rsidRPr="00D53343">
        <w:rPr>
          <w:lang w:val="sv-SE"/>
        </w:rPr>
        <w:t> </w:t>
      </w:r>
    </w:p>
    <w:p w:rsidR="003E29DB" w:rsidRPr="00D53343" w:rsidRDefault="003E29DB" w:rsidP="003E29DB">
      <w:pPr>
        <w:rPr>
          <w:lang w:val="sv-SE"/>
        </w:rPr>
      </w:pPr>
      <w:r w:rsidRPr="00D53343">
        <w:rPr>
          <w:lang w:val="sv-SE"/>
        </w:rPr>
        <w:t xml:space="preserve">RUBY är ett registrerat varumärke från </w:t>
      </w:r>
      <w:proofErr w:type="spellStart"/>
      <w:r w:rsidRPr="00D53343">
        <w:rPr>
          <w:lang w:val="sv-SE"/>
        </w:rPr>
        <w:t>Freedom</w:t>
      </w:r>
      <w:proofErr w:type="spellEnd"/>
      <w:r w:rsidRPr="00D53343">
        <w:rPr>
          <w:lang w:val="sv-SE"/>
        </w:rPr>
        <w:t xml:space="preserve"> </w:t>
      </w:r>
      <w:proofErr w:type="spellStart"/>
      <w:r w:rsidRPr="00D53343">
        <w:rPr>
          <w:lang w:val="sv-SE"/>
        </w:rPr>
        <w:t>Scientific</w:t>
      </w:r>
      <w:proofErr w:type="spellEnd"/>
      <w:r w:rsidRPr="00D53343">
        <w:rPr>
          <w:lang w:val="sv-SE"/>
        </w:rPr>
        <w:t xml:space="preserve"> BLV Group, LLC i USA och andra länder.</w:t>
      </w:r>
    </w:p>
    <w:p w:rsidR="003E29DB" w:rsidRPr="00D53343" w:rsidRDefault="003E29DB">
      <w:pPr>
        <w:widowControl/>
        <w:spacing w:after="200" w:line="276" w:lineRule="auto"/>
        <w:rPr>
          <w:lang w:val="sv-SE"/>
        </w:rPr>
      </w:pPr>
      <w:r w:rsidRPr="00D53343">
        <w:rPr>
          <w:lang w:val="sv-SE"/>
        </w:rPr>
        <w:br w:type="page"/>
      </w:r>
    </w:p>
    <w:p w:rsidR="003E29DB" w:rsidRPr="003E29DB" w:rsidRDefault="003E29DB" w:rsidP="003E29DB">
      <w:pPr>
        <w:rPr>
          <w:lang w:val="sv-SE"/>
        </w:rPr>
      </w:pPr>
      <w:r w:rsidRPr="003E29DB">
        <w:rPr>
          <w:lang w:val="sv-SE"/>
        </w:rPr>
        <w:lastRenderedPageBreak/>
        <w:t>Kontrollera att följande delar finns med i kartongen:</w:t>
      </w:r>
    </w:p>
    <w:p w:rsidR="003E29DB" w:rsidRPr="003E29DB" w:rsidRDefault="003E29DB" w:rsidP="003E29DB">
      <w:pPr>
        <w:rPr>
          <w:lang w:val="sv-SE"/>
        </w:rPr>
      </w:pPr>
      <w:r w:rsidRPr="003E29DB">
        <w:rPr>
          <w:lang w:val="sv-SE"/>
        </w:rPr>
        <w:t> </w:t>
      </w:r>
    </w:p>
    <w:p w:rsidR="003E29DB" w:rsidRPr="009D1541" w:rsidRDefault="003E29DB" w:rsidP="003E29DB">
      <w:pPr>
        <w:pStyle w:val="Liststycke"/>
        <w:numPr>
          <w:ilvl w:val="0"/>
          <w:numId w:val="20"/>
        </w:numPr>
        <w:rPr>
          <w:lang w:val="sv-SE"/>
        </w:rPr>
      </w:pPr>
      <w:r w:rsidRPr="003E29DB">
        <w:rPr>
          <w:lang w:val="sv-SE"/>
        </w:rPr>
        <w:t>RUBY Handkamera.</w:t>
      </w:r>
    </w:p>
    <w:p w:rsidR="003E29DB" w:rsidRPr="009D1541" w:rsidRDefault="009D1541" w:rsidP="003E29DB">
      <w:pPr>
        <w:pStyle w:val="Liststycke"/>
        <w:numPr>
          <w:ilvl w:val="0"/>
          <w:numId w:val="20"/>
        </w:numPr>
        <w:rPr>
          <w:lang w:val="sv-SE"/>
        </w:rPr>
      </w:pPr>
      <w:r>
        <w:rPr>
          <w:lang w:val="sv-SE"/>
        </w:rPr>
        <w:t>D</w:t>
      </w:r>
      <w:r w:rsidR="003E29DB" w:rsidRPr="003E29DB">
        <w:rPr>
          <w:lang w:val="sv-SE"/>
        </w:rPr>
        <w:t>C adapter.</w:t>
      </w:r>
    </w:p>
    <w:p w:rsidR="003E29DB" w:rsidRPr="009D1541" w:rsidRDefault="003E29DB" w:rsidP="003E29DB">
      <w:pPr>
        <w:pStyle w:val="Liststycke"/>
        <w:numPr>
          <w:ilvl w:val="0"/>
          <w:numId w:val="20"/>
        </w:numPr>
        <w:rPr>
          <w:lang w:val="sv-SE"/>
        </w:rPr>
      </w:pPr>
      <w:r w:rsidRPr="003E29DB">
        <w:rPr>
          <w:lang w:val="sv-SE"/>
        </w:rPr>
        <w:t xml:space="preserve">Fyra AAA </w:t>
      </w:r>
      <w:proofErr w:type="spellStart"/>
      <w:r w:rsidRPr="003E29DB">
        <w:rPr>
          <w:lang w:val="sv-SE"/>
        </w:rPr>
        <w:t>NiHM</w:t>
      </w:r>
      <w:proofErr w:type="spellEnd"/>
      <w:r w:rsidRPr="003E29DB">
        <w:rPr>
          <w:lang w:val="sv-SE"/>
        </w:rPr>
        <w:t xml:space="preserve"> laddningsbara batterier.</w:t>
      </w:r>
    </w:p>
    <w:p w:rsidR="003E29DB" w:rsidRPr="009D1541" w:rsidRDefault="003E29DB" w:rsidP="003E29DB">
      <w:pPr>
        <w:pStyle w:val="Liststycke"/>
        <w:numPr>
          <w:ilvl w:val="0"/>
          <w:numId w:val="20"/>
        </w:numPr>
        <w:rPr>
          <w:lang w:val="sv-SE"/>
        </w:rPr>
      </w:pPr>
      <w:r w:rsidRPr="003E29DB">
        <w:rPr>
          <w:lang w:val="sv-SE"/>
        </w:rPr>
        <w:t>Väska.</w:t>
      </w:r>
    </w:p>
    <w:p w:rsidR="003E29DB" w:rsidRPr="009D1541" w:rsidRDefault="003E29DB" w:rsidP="003E29DB">
      <w:pPr>
        <w:pStyle w:val="Liststycke"/>
        <w:numPr>
          <w:ilvl w:val="0"/>
          <w:numId w:val="20"/>
        </w:numPr>
        <w:rPr>
          <w:lang w:val="sv-SE"/>
        </w:rPr>
      </w:pPr>
      <w:r w:rsidRPr="003E29DB">
        <w:rPr>
          <w:lang w:val="sv-SE"/>
        </w:rPr>
        <w:t>Handledsrem.</w:t>
      </w:r>
    </w:p>
    <w:p w:rsidR="003E29DB" w:rsidRPr="009D1541" w:rsidRDefault="003E29DB" w:rsidP="003E29DB">
      <w:pPr>
        <w:pStyle w:val="Liststycke"/>
        <w:numPr>
          <w:ilvl w:val="0"/>
          <w:numId w:val="20"/>
        </w:numPr>
        <w:rPr>
          <w:lang w:val="sv-SE"/>
        </w:rPr>
      </w:pPr>
      <w:r w:rsidRPr="003E29DB">
        <w:rPr>
          <w:lang w:val="sv-SE"/>
        </w:rPr>
        <w:t>Rengöringsduk till lins.</w:t>
      </w:r>
    </w:p>
    <w:p w:rsidR="003E29DB" w:rsidRDefault="003E29DB" w:rsidP="003E29DB">
      <w:pPr>
        <w:pStyle w:val="Liststycke"/>
        <w:numPr>
          <w:ilvl w:val="0"/>
          <w:numId w:val="20"/>
        </w:numPr>
        <w:rPr>
          <w:lang w:val="sv-SE"/>
        </w:rPr>
      </w:pPr>
      <w:r w:rsidRPr="003E29DB">
        <w:rPr>
          <w:lang w:val="sv-SE"/>
        </w:rPr>
        <w:t>Användarmanual.</w:t>
      </w:r>
    </w:p>
    <w:p w:rsidR="003E29DB" w:rsidRDefault="003E29DB" w:rsidP="003E29DB">
      <w:pPr>
        <w:pStyle w:val="Rubrik1"/>
        <w:rPr>
          <w:b w:val="0"/>
          <w:bCs w:val="0"/>
          <w:lang w:val="sv-SE"/>
        </w:rPr>
      </w:pPr>
    </w:p>
    <w:p w:rsidR="003E29DB" w:rsidRPr="009D1541" w:rsidRDefault="003E29DB" w:rsidP="003E29DB">
      <w:pPr>
        <w:pStyle w:val="Rubrik1"/>
        <w:rPr>
          <w:lang w:val="sv-SE"/>
        </w:rPr>
      </w:pPr>
      <w:bookmarkStart w:id="1" w:name="_Toc497902489"/>
      <w:r w:rsidRPr="003E29DB">
        <w:rPr>
          <w:lang w:val="sv-SE"/>
        </w:rPr>
        <w:t>Säkerhet</w:t>
      </w:r>
      <w:r w:rsidRPr="009D1541">
        <w:rPr>
          <w:lang w:val="sv-SE"/>
        </w:rPr>
        <w:t xml:space="preserve"> </w:t>
      </w:r>
      <w:r w:rsidRPr="003E29DB">
        <w:rPr>
          <w:lang w:val="sv-SE"/>
        </w:rPr>
        <w:t>och</w:t>
      </w:r>
      <w:r w:rsidRPr="009D1541">
        <w:rPr>
          <w:lang w:val="sv-SE"/>
        </w:rPr>
        <w:t xml:space="preserve"> </w:t>
      </w:r>
      <w:r w:rsidRPr="003E29DB">
        <w:rPr>
          <w:lang w:val="sv-SE"/>
        </w:rPr>
        <w:t>underhåll</w:t>
      </w:r>
      <w:bookmarkEnd w:id="1"/>
    </w:p>
    <w:p w:rsidR="003E29DB" w:rsidRPr="003E29DB" w:rsidRDefault="003E29DB" w:rsidP="003E29DB">
      <w:pPr>
        <w:rPr>
          <w:sz w:val="36"/>
          <w:szCs w:val="36"/>
          <w:lang w:val="sv-SE"/>
        </w:rPr>
      </w:pPr>
      <w:r w:rsidRPr="003E29DB">
        <w:rPr>
          <w:sz w:val="36"/>
          <w:szCs w:val="36"/>
          <w:lang w:val="sv-SE"/>
        </w:rPr>
        <w:t xml:space="preserve">Läs noga dessa instruktioner innan du </w:t>
      </w:r>
      <w:r w:rsidR="009D1541">
        <w:rPr>
          <w:sz w:val="36"/>
          <w:szCs w:val="36"/>
          <w:lang w:val="sv-SE"/>
        </w:rPr>
        <w:t>börjar använda enheten.</w:t>
      </w:r>
    </w:p>
    <w:p w:rsidR="003E29DB" w:rsidRPr="003E29DB" w:rsidRDefault="003E29DB" w:rsidP="003E29DB">
      <w:pPr>
        <w:rPr>
          <w:lang w:val="sv-SE"/>
        </w:rPr>
      </w:pPr>
      <w:r w:rsidRPr="003E29DB">
        <w:rPr>
          <w:lang w:val="sv-SE"/>
        </w:rPr>
        <w:t> </w:t>
      </w:r>
    </w:p>
    <w:p w:rsidR="003E29DB" w:rsidRPr="003E29DB" w:rsidRDefault="003E29DB" w:rsidP="003E29DB">
      <w:pPr>
        <w:pStyle w:val="Liststycke"/>
        <w:numPr>
          <w:ilvl w:val="0"/>
          <w:numId w:val="21"/>
        </w:numPr>
        <w:rPr>
          <w:lang w:val="sv-SE"/>
        </w:rPr>
      </w:pPr>
      <w:r w:rsidRPr="003E29DB">
        <w:rPr>
          <w:lang w:val="sv-SE"/>
        </w:rPr>
        <w:t>Läs manualen innan du börjar använda RUBY.</w:t>
      </w:r>
    </w:p>
    <w:p w:rsidR="003E29DB" w:rsidRPr="003E29DB" w:rsidRDefault="003E29DB" w:rsidP="003E29DB">
      <w:pPr>
        <w:pStyle w:val="Liststycke"/>
        <w:numPr>
          <w:ilvl w:val="0"/>
          <w:numId w:val="21"/>
        </w:numPr>
        <w:rPr>
          <w:lang w:val="sv-SE"/>
        </w:rPr>
      </w:pPr>
      <w:r w:rsidRPr="003E29DB">
        <w:rPr>
          <w:lang w:val="sv-SE"/>
        </w:rPr>
        <w:t>Kontakta din återförsäljare vid behov av service. Försök inte själv reparera eller öppna höljet på RUBY, då upphör garantin.</w:t>
      </w:r>
    </w:p>
    <w:p w:rsidR="003E29DB" w:rsidRPr="003E29DB" w:rsidRDefault="003E29DB" w:rsidP="003E29DB">
      <w:pPr>
        <w:pStyle w:val="Liststycke"/>
        <w:numPr>
          <w:ilvl w:val="0"/>
          <w:numId w:val="21"/>
        </w:numPr>
        <w:rPr>
          <w:lang w:val="sv-SE"/>
        </w:rPr>
      </w:pPr>
      <w:r w:rsidRPr="003E29DB">
        <w:rPr>
          <w:lang w:val="sv-SE"/>
        </w:rPr>
        <w:t>Placera RUBY inomhus undvik våta utrymmen och hög luftfuktighet.</w:t>
      </w:r>
    </w:p>
    <w:p w:rsidR="003E29DB" w:rsidRPr="003E29DB" w:rsidRDefault="003E29DB" w:rsidP="003E29DB">
      <w:pPr>
        <w:pStyle w:val="Liststycke"/>
        <w:numPr>
          <w:ilvl w:val="0"/>
          <w:numId w:val="21"/>
        </w:numPr>
        <w:rPr>
          <w:lang w:val="sv-SE"/>
        </w:rPr>
      </w:pPr>
      <w:r w:rsidRPr="003E29DB">
        <w:rPr>
          <w:lang w:val="sv-SE"/>
        </w:rPr>
        <w:t xml:space="preserve">Använd RUBY i lokaler med temperatur mellan 10° och 35°. </w:t>
      </w:r>
    </w:p>
    <w:p w:rsidR="003E29DB" w:rsidRPr="009D1541" w:rsidRDefault="003E29DB" w:rsidP="009D1541">
      <w:pPr>
        <w:pStyle w:val="Liststycke"/>
        <w:numPr>
          <w:ilvl w:val="0"/>
          <w:numId w:val="21"/>
        </w:numPr>
        <w:rPr>
          <w:lang w:val="sv-SE"/>
        </w:rPr>
      </w:pPr>
      <w:r w:rsidRPr="009D1541">
        <w:rPr>
          <w:lang w:val="sv-SE"/>
        </w:rPr>
        <w:t>Använd alltid medföljande</w:t>
      </w:r>
      <w:r w:rsidR="009D1541">
        <w:rPr>
          <w:lang w:val="sv-SE"/>
        </w:rPr>
        <w:t xml:space="preserve"> nätadapter för att ladda </w:t>
      </w:r>
      <w:proofErr w:type="spellStart"/>
      <w:r w:rsidR="009D1541">
        <w:rPr>
          <w:lang w:val="sv-SE"/>
        </w:rPr>
        <w:t>NiMH</w:t>
      </w:r>
      <w:proofErr w:type="spellEnd"/>
      <w:r w:rsidRPr="009D1541">
        <w:rPr>
          <w:lang w:val="sv-SE"/>
        </w:rPr>
        <w:t xml:space="preserve">    batterierna.</w:t>
      </w:r>
    </w:p>
    <w:p w:rsidR="003E29DB" w:rsidRPr="009D1541" w:rsidRDefault="003E29DB" w:rsidP="009D1541">
      <w:pPr>
        <w:pStyle w:val="Liststycke"/>
        <w:numPr>
          <w:ilvl w:val="0"/>
          <w:numId w:val="21"/>
        </w:numPr>
        <w:rPr>
          <w:lang w:val="sv-SE"/>
        </w:rPr>
      </w:pPr>
      <w:r w:rsidRPr="009D1541">
        <w:rPr>
          <w:lang w:val="sv-SE"/>
        </w:rPr>
        <w:t xml:space="preserve">Blanda inte </w:t>
      </w:r>
      <w:proofErr w:type="spellStart"/>
      <w:r w:rsidRPr="009D1541">
        <w:rPr>
          <w:lang w:val="sv-SE"/>
        </w:rPr>
        <w:t>NiMH</w:t>
      </w:r>
      <w:proofErr w:type="spellEnd"/>
      <w:r w:rsidRPr="009D1541">
        <w:rPr>
          <w:lang w:val="sv-SE"/>
        </w:rPr>
        <w:t xml:space="preserve"> batterier och vanliga alkaliska batterier. Använd alltid batterier av samma typ. Blanda inte nya och gamla batterier.</w:t>
      </w:r>
    </w:p>
    <w:p w:rsidR="003E29DB" w:rsidRPr="009D1541" w:rsidRDefault="003E29DB" w:rsidP="009D1541">
      <w:pPr>
        <w:pStyle w:val="Liststycke"/>
        <w:numPr>
          <w:ilvl w:val="0"/>
          <w:numId w:val="21"/>
        </w:numPr>
        <w:rPr>
          <w:lang w:val="sv-SE"/>
        </w:rPr>
      </w:pPr>
      <w:r w:rsidRPr="009D1541">
        <w:rPr>
          <w:lang w:val="sv-SE"/>
        </w:rPr>
        <w:t xml:space="preserve">Stäng av och drag alltid ut sladden innan du rengör  RUBY. Använd mjuk trasa. </w:t>
      </w:r>
    </w:p>
    <w:p w:rsidR="009D1541" w:rsidRDefault="003E29DB" w:rsidP="009D1541">
      <w:pPr>
        <w:pStyle w:val="Liststycke"/>
        <w:numPr>
          <w:ilvl w:val="0"/>
          <w:numId w:val="21"/>
        </w:numPr>
        <w:rPr>
          <w:lang w:val="sv-SE"/>
        </w:rPr>
      </w:pPr>
      <w:r w:rsidRPr="009D1541">
        <w:rPr>
          <w:lang w:val="sv-SE"/>
        </w:rPr>
        <w:t>Använd inte rengöringsmedel eller sprit.</w:t>
      </w:r>
    </w:p>
    <w:p w:rsidR="009D1541" w:rsidRDefault="009D1541" w:rsidP="009D1541">
      <w:pPr>
        <w:pStyle w:val="Liststycke"/>
        <w:rPr>
          <w:b/>
          <w:bCs/>
          <w:lang w:val="sv-SE"/>
        </w:rPr>
      </w:pPr>
    </w:p>
    <w:p w:rsidR="009D1541" w:rsidRPr="009D1541" w:rsidRDefault="009D1541" w:rsidP="009D1541">
      <w:pPr>
        <w:pStyle w:val="Liststycke"/>
        <w:rPr>
          <w:b/>
          <w:bCs/>
          <w:color w:val="00843B"/>
          <w:lang w:val="sv-SE"/>
        </w:rPr>
      </w:pPr>
      <w:r w:rsidRPr="009D1541">
        <w:rPr>
          <w:b/>
          <w:bCs/>
          <w:color w:val="00843B"/>
          <w:lang w:val="sv-SE"/>
        </w:rPr>
        <w:t>Viktigt: Tryck inte för hårt vid rengöring av bildskärm.</w:t>
      </w:r>
    </w:p>
    <w:p w:rsidR="009D1541" w:rsidRPr="009D1541" w:rsidRDefault="009D1541" w:rsidP="009D1541">
      <w:pPr>
        <w:pStyle w:val="Liststycke"/>
        <w:rPr>
          <w:b/>
          <w:bCs/>
          <w:color w:val="00843B"/>
          <w:lang w:val="sv-SE"/>
        </w:rPr>
      </w:pPr>
      <w:r w:rsidRPr="009D1541">
        <w:rPr>
          <w:b/>
          <w:bCs/>
          <w:color w:val="00843B"/>
          <w:lang w:val="sv-SE"/>
        </w:rPr>
        <w:t>Använd inte medel som innehåller slipmedel eller   starka vätskor som Aceton, Etylalkohol, Etylsyra,    Ammoniak eller Metylklorid.</w:t>
      </w:r>
    </w:p>
    <w:p w:rsidR="009D1541" w:rsidRPr="009D1541" w:rsidRDefault="009D1541" w:rsidP="009D1541">
      <w:pPr>
        <w:pStyle w:val="Liststycke"/>
        <w:rPr>
          <w:rFonts w:ascii="Times New Roman" w:hAnsi="Times New Roman" w:cs="Times New Roman"/>
          <w:sz w:val="20"/>
          <w:szCs w:val="20"/>
          <w:lang w:val="sv-SE"/>
        </w:rPr>
      </w:pPr>
      <w:r w:rsidRPr="009D1541">
        <w:rPr>
          <w:lang w:val="sv-SE"/>
        </w:rPr>
        <w:t> </w:t>
      </w:r>
    </w:p>
    <w:p w:rsidR="009D1541" w:rsidRDefault="009D1541" w:rsidP="009D1541">
      <w:pPr>
        <w:pStyle w:val="Rubrik1"/>
        <w:rPr>
          <w:lang w:val="sv-SE"/>
        </w:rPr>
      </w:pPr>
      <w:bookmarkStart w:id="2" w:name="_Toc497902490"/>
      <w:r>
        <w:rPr>
          <w:lang w:val="sv-SE"/>
        </w:rPr>
        <w:lastRenderedPageBreak/>
        <w:t>Snabbstart</w:t>
      </w:r>
      <w:bookmarkEnd w:id="2"/>
    </w:p>
    <w:p w:rsidR="009D1541" w:rsidRDefault="009D1541" w:rsidP="009D1541">
      <w:pPr>
        <w:rPr>
          <w:lang w:val="sv-SE"/>
        </w:rPr>
      </w:pPr>
    </w:p>
    <w:p w:rsidR="009D1541" w:rsidRPr="009D1541" w:rsidRDefault="009D1541" w:rsidP="009D1541">
      <w:pPr>
        <w:rPr>
          <w:lang w:val="sv-SE"/>
        </w:rPr>
      </w:pPr>
      <w:r w:rsidRPr="009D1541">
        <w:rPr>
          <w:lang w:val="sv-SE"/>
        </w:rPr>
        <w:t xml:space="preserve">RUBY levereras med 4st AAA </w:t>
      </w:r>
      <w:proofErr w:type="spellStart"/>
      <w:r w:rsidRPr="009D1541">
        <w:rPr>
          <w:lang w:val="sv-SE"/>
        </w:rPr>
        <w:t>NiMH</w:t>
      </w:r>
      <w:proofErr w:type="spellEnd"/>
      <w:r w:rsidRPr="009D1541">
        <w:rPr>
          <w:lang w:val="sv-SE"/>
        </w:rPr>
        <w:t xml:space="preserve"> laddningsbara batterier mont</w:t>
      </w:r>
      <w:r>
        <w:rPr>
          <w:lang w:val="sv-SE"/>
        </w:rPr>
        <w:t>erade. Men du kan även använda AAA Alkaliska</w:t>
      </w:r>
      <w:r w:rsidRPr="009D1541">
        <w:rPr>
          <w:lang w:val="sv-SE"/>
        </w:rPr>
        <w:t xml:space="preserve">    batterier. Men använd inte laddaren om du har Alkaliska batterier i RUBY.</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sidRPr="009D1541">
        <w:rPr>
          <w:lang w:val="sv-SE"/>
        </w:rPr>
        <w:t xml:space="preserve">Innan du börjar använda RUBY, måste batterierna laddas. Batterierna laddas snabbare om enheten är avstängd.  Ladda batterierna minst </w:t>
      </w:r>
      <w:r>
        <w:rPr>
          <w:lang w:val="sv-SE"/>
        </w:rPr>
        <w:t xml:space="preserve">två timmar, innan du använder </w:t>
      </w:r>
      <w:r w:rsidRPr="009D1541">
        <w:rPr>
          <w:lang w:val="sv-SE"/>
        </w:rPr>
        <w:t>enheten för första gången.</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sidRPr="009D1541">
        <w:rPr>
          <w:lang w:val="sv-SE"/>
        </w:rPr>
        <w:t>Ta bort skyddsplasten som sitter över bildskärmen.</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sidRPr="009D1541">
        <w:rPr>
          <w:lang w:val="sv-SE"/>
        </w:rPr>
        <w:t>Fäst fast den medföljande handledsremmen i RUBY.</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sidRPr="009D1541">
        <w:rPr>
          <w:lang w:val="sv-SE"/>
        </w:rPr>
        <w:t>RUBY levereras med en liten skyddsväska. Till väskan finns en axelrem, men väska kan även fästas i livremmen.</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sidRPr="009D1541">
        <w:rPr>
          <w:lang w:val="sv-SE"/>
        </w:rPr>
        <w:t>RUBY kan användas med handtaget infällt under enheten, lägg RUBY direkt på objektet som ska förstoras. Eller kan handtaget fällas ut, och du använder RUBY som ett handhållet förstoringsglas, men tänkt då på att hålla enheten minst en centimeter ovanför objektet.</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sidRPr="009D1541">
        <w:rPr>
          <w:lang w:val="sv-SE"/>
        </w:rPr>
        <w:t> </w:t>
      </w:r>
    </w:p>
    <w:p w:rsidR="009D1541" w:rsidRDefault="009D1541" w:rsidP="009D1541">
      <w:pPr>
        <w:rPr>
          <w:lang w:val="sv-SE"/>
        </w:rPr>
      </w:pPr>
      <w:r w:rsidRPr="009D1541">
        <w:rPr>
          <w:lang w:val="sv-SE"/>
        </w:rPr>
        <w:t> </w:t>
      </w:r>
    </w:p>
    <w:p w:rsidR="009D1541" w:rsidRDefault="009D1541" w:rsidP="009D1541">
      <w:pPr>
        <w:rPr>
          <w:lang w:val="sv-SE"/>
        </w:rPr>
      </w:pPr>
    </w:p>
    <w:p w:rsidR="009D1541" w:rsidRDefault="009D1541" w:rsidP="009D1541">
      <w:pPr>
        <w:rPr>
          <w:lang w:val="sv-SE"/>
        </w:rPr>
      </w:pPr>
    </w:p>
    <w:p w:rsidR="009D1541" w:rsidRPr="009D1541" w:rsidRDefault="009D1541" w:rsidP="009D1541">
      <w:pPr>
        <w:rPr>
          <w:lang w:val="sv-SE"/>
        </w:rPr>
      </w:pP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sidRPr="009D1541">
        <w:rPr>
          <w:lang w:val="sv-SE"/>
        </w:rPr>
        <w:t> </w:t>
      </w:r>
    </w:p>
    <w:p w:rsidR="009D1541" w:rsidRPr="009D1541" w:rsidRDefault="009D1541" w:rsidP="009D1541">
      <w:pPr>
        <w:rPr>
          <w:color w:val="00843B"/>
          <w:lang w:val="sv-SE"/>
        </w:rPr>
      </w:pPr>
      <w:r w:rsidRPr="009D1541">
        <w:rPr>
          <w:color w:val="00843B"/>
          <w:lang w:val="sv-SE"/>
        </w:rPr>
        <w:t>För att inte oavsiktligt råka tömma batterierna, stängs RUBY automatiskt av om inga knappar rörts på 30 minuter.</w:t>
      </w:r>
    </w:p>
    <w:p w:rsidR="009D1541" w:rsidRDefault="009D1541" w:rsidP="009D1541">
      <w:pPr>
        <w:rPr>
          <w:lang w:val="sv-SE"/>
        </w:rPr>
      </w:pPr>
      <w:r>
        <w:rPr>
          <w:lang w:val="sv-SE"/>
        </w:rPr>
        <w:br w:type="page"/>
      </w:r>
    </w:p>
    <w:p w:rsidR="009D1541" w:rsidRPr="009D1541" w:rsidRDefault="009D1541" w:rsidP="009D1541">
      <w:pPr>
        <w:rPr>
          <w:rFonts w:ascii="Times New Roman" w:hAnsi="Times New Roman" w:cs="Times New Roman"/>
          <w:sz w:val="20"/>
          <w:szCs w:val="20"/>
          <w:lang w:val="sv-SE"/>
        </w:rPr>
      </w:pPr>
    </w:p>
    <w:p w:rsidR="009D1541" w:rsidRPr="00D53343" w:rsidRDefault="009D1541" w:rsidP="009D1541">
      <w:pPr>
        <w:pStyle w:val="Rubrik2"/>
        <w:rPr>
          <w:lang w:val="sv-SE"/>
        </w:rPr>
      </w:pPr>
      <w:bookmarkStart w:id="3" w:name="_Toc497902491"/>
      <w:r w:rsidRPr="009D1541">
        <w:rPr>
          <w:lang w:val="sv-SE"/>
        </w:rPr>
        <w:t>Batteri</w:t>
      </w:r>
      <w:r w:rsidRPr="00D53343">
        <w:rPr>
          <w:lang w:val="sv-SE"/>
        </w:rPr>
        <w:t xml:space="preserve"> </w:t>
      </w:r>
      <w:r w:rsidRPr="009D1541">
        <w:rPr>
          <w:lang w:val="sv-SE"/>
        </w:rPr>
        <w:t>indikator</w:t>
      </w:r>
      <w:bookmarkEnd w:id="3"/>
    </w:p>
    <w:p w:rsidR="009D1541" w:rsidRPr="00D53343" w:rsidRDefault="009D1541" w:rsidP="009D1541">
      <w:pPr>
        <w:rPr>
          <w:lang w:val="sv-SE"/>
        </w:rPr>
      </w:pPr>
    </w:p>
    <w:p w:rsidR="009D1541" w:rsidRPr="009D1541" w:rsidRDefault="009D1541" w:rsidP="009D1541">
      <w:pPr>
        <w:rPr>
          <w:b/>
          <w:bCs/>
          <w:lang w:val="sv-SE"/>
        </w:rPr>
      </w:pPr>
      <w:r>
        <w:rPr>
          <w:b/>
          <w:bCs/>
          <w:lang w:val="sv-SE"/>
        </w:rPr>
        <w:t>Status</w:t>
      </w:r>
      <w:r>
        <w:rPr>
          <w:b/>
          <w:bCs/>
          <w:lang w:val="sv-SE"/>
        </w:rPr>
        <w:tab/>
      </w:r>
      <w:r>
        <w:rPr>
          <w:b/>
          <w:bCs/>
          <w:lang w:val="sv-SE"/>
        </w:rPr>
        <w:tab/>
      </w:r>
      <w:r w:rsidRPr="009D1541">
        <w:rPr>
          <w:b/>
          <w:bCs/>
          <w:lang w:val="sv-SE"/>
        </w:rPr>
        <w:t>Förklaring</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Pr>
          <w:lang w:val="sv-SE"/>
        </w:rPr>
        <w:t>Grön - Fast</w:t>
      </w:r>
      <w:r>
        <w:rPr>
          <w:lang w:val="sv-SE"/>
        </w:rPr>
        <w:tab/>
        <w:t xml:space="preserve">Batteri laddat - DC adapter </w:t>
      </w:r>
      <w:r w:rsidRPr="009D1541">
        <w:rPr>
          <w:lang w:val="sv-SE"/>
        </w:rPr>
        <w:t>ansluten.</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Pr>
          <w:lang w:val="sv-SE"/>
        </w:rPr>
        <w:t>Grön - Blinkande</w:t>
      </w:r>
      <w:r>
        <w:rPr>
          <w:lang w:val="sv-SE"/>
        </w:rPr>
        <w:tab/>
      </w:r>
      <w:r w:rsidRPr="009D1541">
        <w:rPr>
          <w:lang w:val="sv-SE"/>
        </w:rPr>
        <w:t>Batt</w:t>
      </w:r>
      <w:r>
        <w:rPr>
          <w:lang w:val="sv-SE"/>
        </w:rPr>
        <w:t>eri laddas - DC</w:t>
      </w:r>
      <w:r w:rsidRPr="009D1541">
        <w:rPr>
          <w:lang w:val="sv-SE"/>
        </w:rPr>
        <w:t xml:space="preserve"> adapter ansluten.</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Pr>
          <w:lang w:val="sv-SE"/>
        </w:rPr>
        <w:t>Röd - Blinkande</w:t>
      </w:r>
      <w:r>
        <w:rPr>
          <w:lang w:val="sv-SE"/>
        </w:rPr>
        <w:tab/>
      </w:r>
      <w:r w:rsidRPr="009D1541">
        <w:rPr>
          <w:lang w:val="sv-SE"/>
        </w:rPr>
        <w:t>Låg batterinivå.</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Pr>
          <w:lang w:val="sv-SE"/>
        </w:rPr>
        <w:t>Röd - Fast</w:t>
      </w:r>
      <w:r>
        <w:rPr>
          <w:lang w:val="sv-SE"/>
        </w:rPr>
        <w:tab/>
      </w:r>
      <w:r w:rsidRPr="009D1541">
        <w:rPr>
          <w:lang w:val="sv-SE"/>
        </w:rPr>
        <w:t>Fel, koppl</w:t>
      </w:r>
      <w:r>
        <w:rPr>
          <w:lang w:val="sv-SE"/>
        </w:rPr>
        <w:t xml:space="preserve">a bort DC adapter, vänta </w:t>
      </w:r>
      <w:r>
        <w:rPr>
          <w:lang w:val="sv-SE"/>
        </w:rPr>
        <w:tab/>
      </w:r>
      <w:r>
        <w:rPr>
          <w:lang w:val="sv-SE"/>
        </w:rPr>
        <w:tab/>
      </w:r>
      <w:r>
        <w:rPr>
          <w:lang w:val="sv-SE"/>
        </w:rPr>
        <w:tab/>
      </w:r>
      <w:r w:rsidRPr="009D1541">
        <w:rPr>
          <w:lang w:val="sv-SE"/>
        </w:rPr>
        <w:t>några sekunder och anslut igen.</w:t>
      </w:r>
    </w:p>
    <w:p w:rsidR="009D1541" w:rsidRPr="009D1541" w:rsidRDefault="009D1541" w:rsidP="009D1541">
      <w:pPr>
        <w:rPr>
          <w:lang w:val="sv-SE"/>
        </w:rPr>
      </w:pPr>
      <w:r w:rsidRPr="009D1541">
        <w:rPr>
          <w:lang w:val="sv-SE"/>
        </w:rPr>
        <w:t> </w:t>
      </w:r>
    </w:p>
    <w:p w:rsidR="009D1541" w:rsidRPr="009D1541" w:rsidRDefault="009D1541" w:rsidP="009D1541">
      <w:pPr>
        <w:rPr>
          <w:lang w:val="sv-SE"/>
        </w:rPr>
      </w:pPr>
      <w:r>
        <w:rPr>
          <w:lang w:val="sv-SE"/>
        </w:rPr>
        <w:t>Ingen indikering</w:t>
      </w:r>
      <w:r>
        <w:rPr>
          <w:lang w:val="sv-SE"/>
        </w:rPr>
        <w:tab/>
      </w:r>
      <w:r w:rsidRPr="009D1541">
        <w:rPr>
          <w:lang w:val="sv-SE"/>
        </w:rPr>
        <w:t>Batteri fullad</w:t>
      </w:r>
      <w:r>
        <w:rPr>
          <w:lang w:val="sv-SE"/>
        </w:rPr>
        <w:t xml:space="preserve">dat, DC adapter ej        </w:t>
      </w:r>
      <w:r>
        <w:rPr>
          <w:lang w:val="sv-SE"/>
        </w:rPr>
        <w:tab/>
      </w:r>
      <w:r>
        <w:rPr>
          <w:lang w:val="sv-SE"/>
        </w:rPr>
        <w:tab/>
      </w:r>
      <w:r>
        <w:rPr>
          <w:lang w:val="sv-SE"/>
        </w:rPr>
        <w:tab/>
      </w:r>
      <w:r w:rsidRPr="009D1541">
        <w:rPr>
          <w:lang w:val="sv-SE"/>
        </w:rPr>
        <w:t>ansluten eller enheten är avstängd.</w:t>
      </w:r>
    </w:p>
    <w:p w:rsidR="009D1541" w:rsidRPr="009D1541" w:rsidRDefault="009D1541" w:rsidP="009D1541">
      <w:pPr>
        <w:rPr>
          <w:rFonts w:ascii="Times New Roman" w:hAnsi="Times New Roman" w:cs="Times New Roman"/>
          <w:lang w:val="sv-SE"/>
        </w:rPr>
      </w:pPr>
      <w:r w:rsidRPr="009D1541">
        <w:rPr>
          <w:lang w:val="sv-SE"/>
        </w:rPr>
        <w:t> </w:t>
      </w:r>
    </w:p>
    <w:p w:rsidR="009D1541" w:rsidRPr="009D1541" w:rsidRDefault="009D1541" w:rsidP="009D1541">
      <w:pPr>
        <w:rPr>
          <w:lang w:val="sv-SE"/>
        </w:rPr>
      </w:pPr>
    </w:p>
    <w:p w:rsidR="009D1541" w:rsidRPr="009D1541" w:rsidRDefault="009D1541" w:rsidP="009D1541">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661312" behindDoc="0" locked="0" layoutInCell="1" allowOverlap="1" wp14:anchorId="08BBD535" wp14:editId="28EF04E8">
            <wp:simplePos x="0" y="0"/>
            <wp:positionH relativeFrom="column">
              <wp:posOffset>970915</wp:posOffset>
            </wp:positionH>
            <wp:positionV relativeFrom="paragraph">
              <wp:posOffset>138430</wp:posOffset>
            </wp:positionV>
            <wp:extent cx="3736975" cy="3930650"/>
            <wp:effectExtent l="0" t="0" r="0" b="0"/>
            <wp:wrapNone/>
            <wp:docPr id="50" name="Bildobjekt 50"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6975" cy="393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D1541">
        <w:rPr>
          <w:lang w:val="sv-SE"/>
        </w:rPr>
        <w:t> </w:t>
      </w:r>
    </w:p>
    <w:p w:rsidR="003E29DB" w:rsidRDefault="00856448" w:rsidP="008D05AC">
      <w:pPr>
        <w:rPr>
          <w:lang w:val="sv-SE"/>
        </w:rPr>
      </w:pPr>
      <w:r w:rsidRPr="009D1541">
        <w:rPr>
          <w:noProof/>
          <w:lang w:val="sv-SE"/>
        </w:rPr>
        <mc:AlternateContent>
          <mc:Choice Requires="wps">
            <w:drawing>
              <wp:anchor distT="0" distB="0" distL="114300" distR="114300" simplePos="0" relativeHeight="251667456" behindDoc="0" locked="0" layoutInCell="1" allowOverlap="1" wp14:anchorId="45188EDB" wp14:editId="5A2D516E">
                <wp:simplePos x="0" y="0"/>
                <wp:positionH relativeFrom="column">
                  <wp:posOffset>2141855</wp:posOffset>
                </wp:positionH>
                <wp:positionV relativeFrom="paragraph">
                  <wp:posOffset>2529205</wp:posOffset>
                </wp:positionV>
                <wp:extent cx="1333500" cy="1403985"/>
                <wp:effectExtent l="0" t="0" r="0" b="8890"/>
                <wp:wrapNone/>
                <wp:docPr id="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3985"/>
                        </a:xfrm>
                        <a:prstGeom prst="rect">
                          <a:avLst/>
                        </a:prstGeom>
                        <a:solidFill>
                          <a:srgbClr val="FFFFFF"/>
                        </a:solidFill>
                        <a:ln w="9525">
                          <a:noFill/>
                          <a:miter lim="800000"/>
                          <a:headEnd/>
                          <a:tailEnd/>
                        </a:ln>
                      </wps:spPr>
                      <wps:txbx>
                        <w:txbxContent>
                          <w:p w:rsidR="00856448" w:rsidRPr="009D1541" w:rsidRDefault="00856448" w:rsidP="00856448">
                            <w:pPr>
                              <w:rPr>
                                <w:lang w:val="sv-SE"/>
                              </w:rPr>
                            </w:pPr>
                            <w:r>
                              <w:rPr>
                                <w:lang w:val="sv-SE"/>
                              </w:rPr>
                              <w:t>LCD Skärm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168.65pt;margin-top:199.15pt;width:10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" stroked="f">
                <v:textbox style="mso-fit-shape-to-text:t">
                  <w:txbxContent>
                    <w:p w:rsidR="00856448" w:rsidRPr="009D1541" w:rsidRDefault="00856448" w:rsidP="00856448">
                      <w:pPr>
                        <w:rPr>
                          <w:lang w:val="sv-SE"/>
                        </w:rPr>
                      </w:pPr>
                      <w:r>
                        <w:rPr>
                          <w:lang w:val="sv-SE"/>
                        </w:rPr>
                        <w:t>LCD Skärm</w:t>
                      </w:r>
                    </w:p>
                  </w:txbxContent>
                </v:textbox>
              </v:shape>
            </w:pict>
          </mc:Fallback>
        </mc:AlternateContent>
      </w:r>
      <w:r w:rsidR="009D1541" w:rsidRPr="009D1541">
        <w:rPr>
          <w:noProof/>
          <w:lang w:val="sv-SE"/>
        </w:rPr>
        <mc:AlternateContent>
          <mc:Choice Requires="wps">
            <w:drawing>
              <wp:anchor distT="0" distB="0" distL="114300" distR="114300" simplePos="0" relativeHeight="251665408" behindDoc="0" locked="0" layoutInCell="1" allowOverlap="1" wp14:anchorId="1799DC0E" wp14:editId="049BB891">
                <wp:simplePos x="0" y="0"/>
                <wp:positionH relativeFrom="column">
                  <wp:posOffset>2719705</wp:posOffset>
                </wp:positionH>
                <wp:positionV relativeFrom="paragraph">
                  <wp:posOffset>681355</wp:posOffset>
                </wp:positionV>
                <wp:extent cx="1739900" cy="1403985"/>
                <wp:effectExtent l="0" t="0" r="0" b="8890"/>
                <wp:wrapNone/>
                <wp:docPr id="5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403985"/>
                        </a:xfrm>
                        <a:prstGeom prst="rect">
                          <a:avLst/>
                        </a:prstGeom>
                        <a:solidFill>
                          <a:srgbClr val="FFFFFF"/>
                        </a:solidFill>
                        <a:ln w="9525">
                          <a:noFill/>
                          <a:miter lim="800000"/>
                          <a:headEnd/>
                          <a:tailEnd/>
                        </a:ln>
                      </wps:spPr>
                      <wps:txbx>
                        <w:txbxContent>
                          <w:p w:rsidR="009D1541" w:rsidRPr="009D1541" w:rsidRDefault="009D1541" w:rsidP="009D1541">
                            <w:pPr>
                              <w:rPr>
                                <w:lang w:val="sv-SE"/>
                              </w:rPr>
                            </w:pPr>
                            <w:r>
                              <w:rPr>
                                <w:lang w:val="sv-SE"/>
                              </w:rPr>
                              <w:t>Batteri indikator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14.15pt;margin-top:53.65pt;width:13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" stroked="f">
                <v:textbox style="mso-fit-shape-to-text:t">
                  <w:txbxContent>
                    <w:p w:rsidR="009D1541" w:rsidRPr="009D1541" w:rsidRDefault="009D1541" w:rsidP="009D1541">
                      <w:pPr>
                        <w:rPr>
                          <w:lang w:val="sv-SE"/>
                        </w:rPr>
                      </w:pPr>
                      <w:r>
                        <w:rPr>
                          <w:lang w:val="sv-SE"/>
                        </w:rPr>
                        <w:t>Batteri indikator</w:t>
                      </w:r>
                    </w:p>
                  </w:txbxContent>
                </v:textbox>
              </v:shape>
            </w:pict>
          </mc:Fallback>
        </mc:AlternateContent>
      </w:r>
      <w:r w:rsidR="009D1541" w:rsidRPr="009D1541">
        <w:rPr>
          <w:noProof/>
          <w:lang w:val="sv-SE"/>
        </w:rPr>
        <mc:AlternateContent>
          <mc:Choice Requires="wps">
            <w:drawing>
              <wp:anchor distT="0" distB="0" distL="114300" distR="114300" simplePos="0" relativeHeight="251663360" behindDoc="0" locked="0" layoutInCell="1" allowOverlap="1" wp14:anchorId="65043DFB" wp14:editId="6ECAC5EF">
                <wp:simplePos x="0" y="0"/>
                <wp:positionH relativeFrom="column">
                  <wp:posOffset>1544955</wp:posOffset>
                </wp:positionH>
                <wp:positionV relativeFrom="paragraph">
                  <wp:posOffset>1183005</wp:posOffset>
                </wp:positionV>
                <wp:extent cx="2813050" cy="1403985"/>
                <wp:effectExtent l="0" t="0" r="6350" b="889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403985"/>
                        </a:xfrm>
                        <a:prstGeom prst="rect">
                          <a:avLst/>
                        </a:prstGeom>
                        <a:solidFill>
                          <a:srgbClr val="FFFFFF"/>
                        </a:solidFill>
                        <a:ln w="9525">
                          <a:noFill/>
                          <a:miter lim="800000"/>
                          <a:headEnd/>
                          <a:tailEnd/>
                        </a:ln>
                      </wps:spPr>
                      <wps:txbx>
                        <w:txbxContent>
                          <w:p w:rsidR="009D1541" w:rsidRPr="009D1541" w:rsidRDefault="009D1541">
                            <w:pPr>
                              <w:rPr>
                                <w:lang w:val="sv-SE"/>
                              </w:rPr>
                            </w:pPr>
                            <w:r>
                              <w:rPr>
                                <w:lang w:val="sv-SE"/>
                              </w:rPr>
                              <w:t>Nätanslutning DC adapter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21.65pt;margin-top:93.15pt;width:22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" stroked="f">
                <v:textbox style="mso-fit-shape-to-text:t">
                  <w:txbxContent>
                    <w:p w:rsidR="009D1541" w:rsidRPr="009D1541" w:rsidRDefault="009D1541">
                      <w:pPr>
                        <w:rPr>
                          <w:lang w:val="sv-SE"/>
                        </w:rPr>
                      </w:pPr>
                      <w:r>
                        <w:rPr>
                          <w:lang w:val="sv-SE"/>
                        </w:rPr>
                        <w:t>Nätanslutning DC adapter</w:t>
                      </w:r>
                    </w:p>
                  </w:txbxContent>
                </v:textbox>
              </v:shape>
            </w:pict>
          </mc:Fallback>
        </mc:AlternateContent>
      </w:r>
      <w:r w:rsidR="009D1541">
        <w:rPr>
          <w:lang w:val="sv-SE"/>
        </w:rPr>
        <w:br w:type="page"/>
      </w:r>
    </w:p>
    <w:p w:rsidR="00DF308F" w:rsidRDefault="00DF308F" w:rsidP="00DF308F">
      <w:pPr>
        <w:pStyle w:val="Rubrik1"/>
        <w:rPr>
          <w:noProof/>
          <w:lang w:val="sv-SE"/>
        </w:rPr>
      </w:pPr>
      <w:bookmarkStart w:id="4" w:name="_Toc497902492"/>
      <w:r>
        <w:rPr>
          <w:noProof/>
          <w:lang w:val="sv-SE"/>
        </w:rPr>
        <w:lastRenderedPageBreak/>
        <w:t>Utseende</w:t>
      </w:r>
      <w:bookmarkEnd w:id="4"/>
    </w:p>
    <w:p w:rsidR="00DF308F" w:rsidRDefault="00DF308F" w:rsidP="00856448">
      <w:pPr>
        <w:rPr>
          <w:noProof/>
          <w:lang w:val="sv-SE"/>
        </w:rPr>
      </w:pPr>
    </w:p>
    <w:p w:rsidR="00856448" w:rsidRPr="00856448" w:rsidRDefault="00DF5A24" w:rsidP="00856448">
      <w:pPr>
        <w:rPr>
          <w:noProof/>
          <w:lang w:val="sv-SE"/>
        </w:rPr>
      </w:pPr>
      <w:r w:rsidRPr="009D1541">
        <w:rPr>
          <w:noProof/>
          <w:lang w:val="sv-SE"/>
        </w:rPr>
        <mc:AlternateContent>
          <mc:Choice Requires="wps">
            <w:drawing>
              <wp:anchor distT="0" distB="0" distL="114300" distR="114300" simplePos="0" relativeHeight="251677696" behindDoc="0" locked="0" layoutInCell="1" allowOverlap="1" wp14:anchorId="07AD2F0F" wp14:editId="19F31909">
                <wp:simplePos x="0" y="0"/>
                <wp:positionH relativeFrom="column">
                  <wp:posOffset>782955</wp:posOffset>
                </wp:positionH>
                <wp:positionV relativeFrom="paragraph">
                  <wp:posOffset>118110</wp:posOffset>
                </wp:positionV>
                <wp:extent cx="1987550" cy="1403985"/>
                <wp:effectExtent l="0" t="0" r="0" b="8890"/>
                <wp:wrapNone/>
                <wp:docPr id="5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3985"/>
                        </a:xfrm>
                        <a:prstGeom prst="rect">
                          <a:avLst/>
                        </a:prstGeom>
                        <a:solidFill>
                          <a:srgbClr val="FFFFFF"/>
                        </a:solidFill>
                        <a:ln w="9525">
                          <a:noFill/>
                          <a:miter lim="800000"/>
                          <a:headEnd/>
                          <a:tailEnd/>
                        </a:ln>
                      </wps:spPr>
                      <wps:txbx>
                        <w:txbxContent>
                          <w:p w:rsidR="00DF5A24" w:rsidRPr="009D1541" w:rsidRDefault="00DF5A24" w:rsidP="00DF5A24">
                            <w:pPr>
                              <w:rPr>
                                <w:lang w:val="sv-SE"/>
                              </w:rPr>
                            </w:pPr>
                            <w:r>
                              <w:rPr>
                                <w:lang w:val="sv-SE"/>
                              </w:rPr>
                              <w:t xml:space="preserve">Nätanslutning DC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61.65pt;margin-top:9.3pt;width:156.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" stroked="f">
                <v:textbox style="mso-fit-shape-to-text:t">
                  <w:txbxContent>
                    <w:p w:rsidR="00DF5A24" w:rsidRPr="009D1541" w:rsidRDefault="00DF5A24" w:rsidP="00DF5A24">
                      <w:pPr>
                        <w:rPr>
                          <w:lang w:val="sv-SE"/>
                        </w:rPr>
                      </w:pPr>
                      <w:r>
                        <w:rPr>
                          <w:lang w:val="sv-SE"/>
                        </w:rPr>
                        <w:t xml:space="preserve">Nätanslutning DC </w:t>
                      </w:r>
                    </w:p>
                  </w:txbxContent>
                </v:textbox>
              </v:shape>
            </w:pict>
          </mc:Fallback>
        </mc:AlternateContent>
      </w:r>
      <w:r w:rsidR="00856448">
        <w:rPr>
          <w:noProof/>
          <w:sz w:val="24"/>
          <w:szCs w:val="24"/>
          <w:lang w:val="sv-SE"/>
        </w:rPr>
        <w:drawing>
          <wp:anchor distT="36576" distB="36576" distL="36576" distR="36576" simplePos="0" relativeHeight="251669504" behindDoc="0" locked="0" layoutInCell="1" allowOverlap="1" wp14:anchorId="524A3658" wp14:editId="0413B095">
            <wp:simplePos x="0" y="0"/>
            <wp:positionH relativeFrom="column">
              <wp:posOffset>-24130</wp:posOffset>
            </wp:positionH>
            <wp:positionV relativeFrom="paragraph">
              <wp:posOffset>64135</wp:posOffset>
            </wp:positionV>
            <wp:extent cx="6116955" cy="3528060"/>
            <wp:effectExtent l="0" t="0" r="0" b="0"/>
            <wp:wrapNone/>
            <wp:docPr id="54" name="Bildobjekt 54"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3528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56448" w:rsidRPr="00856448" w:rsidRDefault="00DF5A24" w:rsidP="00856448">
      <w:pPr>
        <w:rPr>
          <w:noProof/>
          <w:lang w:val="sv-SE"/>
        </w:rPr>
      </w:pPr>
      <w:r w:rsidRPr="009D1541">
        <w:rPr>
          <w:noProof/>
          <w:lang w:val="sv-SE"/>
        </w:rPr>
        <mc:AlternateContent>
          <mc:Choice Requires="wps">
            <w:drawing>
              <wp:anchor distT="0" distB="0" distL="114300" distR="114300" simplePos="0" relativeHeight="251673600" behindDoc="0" locked="0" layoutInCell="1" allowOverlap="1" wp14:anchorId="0269E9BF" wp14:editId="3438FEE8">
                <wp:simplePos x="0" y="0"/>
                <wp:positionH relativeFrom="column">
                  <wp:posOffset>1494155</wp:posOffset>
                </wp:positionH>
                <wp:positionV relativeFrom="paragraph">
                  <wp:posOffset>208280</wp:posOffset>
                </wp:positionV>
                <wp:extent cx="1739900" cy="1403985"/>
                <wp:effectExtent l="0" t="0" r="0" b="8890"/>
                <wp:wrapNone/>
                <wp:docPr id="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403985"/>
                        </a:xfrm>
                        <a:prstGeom prst="rect">
                          <a:avLst/>
                        </a:prstGeom>
                        <a:solidFill>
                          <a:srgbClr val="FFFFFF"/>
                        </a:solidFill>
                        <a:ln w="9525">
                          <a:noFill/>
                          <a:miter lim="800000"/>
                          <a:headEnd/>
                          <a:tailEnd/>
                        </a:ln>
                      </wps:spPr>
                      <wps:txbx>
                        <w:txbxContent>
                          <w:p w:rsidR="00DF5A24" w:rsidRPr="009D1541" w:rsidRDefault="00DF5A24" w:rsidP="00DF5A24">
                            <w:pPr>
                              <w:rPr>
                                <w:lang w:val="sv-SE"/>
                              </w:rPr>
                            </w:pPr>
                            <w:r>
                              <w:rPr>
                                <w:lang w:val="sv-SE"/>
                              </w:rPr>
                              <w:t>Batteri indikator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17.65pt;margin-top:16.4pt;width:13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" stroked="f">
                <v:textbox style="mso-fit-shape-to-text:t">
                  <w:txbxContent>
                    <w:p w:rsidR="00DF5A24" w:rsidRPr="009D1541" w:rsidRDefault="00DF5A24" w:rsidP="00DF5A24">
                      <w:pPr>
                        <w:rPr>
                          <w:lang w:val="sv-SE"/>
                        </w:rPr>
                      </w:pPr>
                      <w:r>
                        <w:rPr>
                          <w:lang w:val="sv-SE"/>
                        </w:rPr>
                        <w:t>Batteri indikator</w:t>
                      </w:r>
                    </w:p>
                  </w:txbxContent>
                </v:textbox>
              </v:shape>
            </w:pict>
          </mc:Fallback>
        </mc:AlternateContent>
      </w:r>
    </w:p>
    <w:p w:rsidR="00856448" w:rsidRPr="00856448" w:rsidRDefault="00DF5A24" w:rsidP="00856448">
      <w:pPr>
        <w:rPr>
          <w:noProof/>
          <w:lang w:val="sv-SE"/>
        </w:rPr>
      </w:pPr>
      <w:r w:rsidRPr="009D1541">
        <w:rPr>
          <w:noProof/>
          <w:lang w:val="sv-SE"/>
        </w:rPr>
        <mc:AlternateContent>
          <mc:Choice Requires="wps">
            <w:drawing>
              <wp:anchor distT="0" distB="0" distL="114300" distR="114300" simplePos="0" relativeHeight="251679744" behindDoc="0" locked="0" layoutInCell="1" allowOverlap="1" wp14:anchorId="0997DECE" wp14:editId="224B4B1F">
                <wp:simplePos x="0" y="0"/>
                <wp:positionH relativeFrom="column">
                  <wp:posOffset>3234055</wp:posOffset>
                </wp:positionH>
                <wp:positionV relativeFrom="paragraph">
                  <wp:posOffset>171450</wp:posOffset>
                </wp:positionV>
                <wp:extent cx="1117600" cy="1403985"/>
                <wp:effectExtent l="0" t="0" r="6350" b="8890"/>
                <wp:wrapNone/>
                <wp:docPr id="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403985"/>
                        </a:xfrm>
                        <a:prstGeom prst="rect">
                          <a:avLst/>
                        </a:prstGeom>
                        <a:solidFill>
                          <a:srgbClr val="FFFFFF"/>
                        </a:solidFill>
                        <a:ln w="9525">
                          <a:noFill/>
                          <a:miter lim="800000"/>
                          <a:headEnd/>
                          <a:tailEnd/>
                        </a:ln>
                      </wps:spPr>
                      <wps:txbx>
                        <w:txbxContent>
                          <w:p w:rsidR="00DF5A24" w:rsidRPr="009D1541" w:rsidRDefault="00DF5A24" w:rsidP="00DF5A24">
                            <w:pPr>
                              <w:rPr>
                                <w:lang w:val="sv-SE"/>
                              </w:rPr>
                            </w:pPr>
                            <w:r>
                              <w:rPr>
                                <w:lang w:val="sv-SE"/>
                              </w:rPr>
                              <w:t>Förstoring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54.65pt;margin-top:13.5pt;width:88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" stroked="f">
                <v:textbox style="mso-fit-shape-to-text:t">
                  <w:txbxContent>
                    <w:p w:rsidR="00DF5A24" w:rsidRPr="009D1541" w:rsidRDefault="00DF5A24" w:rsidP="00DF5A24">
                      <w:pPr>
                        <w:rPr>
                          <w:lang w:val="sv-SE"/>
                        </w:rPr>
                      </w:pPr>
                      <w:r>
                        <w:rPr>
                          <w:lang w:val="sv-SE"/>
                        </w:rPr>
                        <w:t>Förstoring</w:t>
                      </w:r>
                    </w:p>
                  </w:txbxContent>
                </v:textbox>
              </v:shape>
            </w:pict>
          </mc:Fallback>
        </mc:AlternateContent>
      </w:r>
    </w:p>
    <w:p w:rsidR="00856448" w:rsidRPr="00856448" w:rsidRDefault="00856448" w:rsidP="00856448">
      <w:pPr>
        <w:rPr>
          <w:noProof/>
          <w:lang w:val="sv-SE"/>
        </w:rPr>
      </w:pPr>
    </w:p>
    <w:p w:rsidR="00856448" w:rsidRPr="00856448" w:rsidRDefault="00856448" w:rsidP="00856448">
      <w:pPr>
        <w:rPr>
          <w:noProof/>
          <w:lang w:val="sv-SE"/>
        </w:rPr>
      </w:pPr>
    </w:p>
    <w:p w:rsidR="00856448" w:rsidRPr="00856448" w:rsidRDefault="00856448" w:rsidP="00856448">
      <w:pPr>
        <w:rPr>
          <w:noProof/>
          <w:lang w:val="sv-SE"/>
        </w:rPr>
      </w:pPr>
    </w:p>
    <w:p w:rsidR="00856448" w:rsidRPr="00856448" w:rsidRDefault="00DF5A24" w:rsidP="00856448">
      <w:pPr>
        <w:rPr>
          <w:noProof/>
          <w:lang w:val="sv-SE"/>
        </w:rPr>
      </w:pPr>
      <w:r w:rsidRPr="009D1541">
        <w:rPr>
          <w:noProof/>
          <w:lang w:val="sv-SE"/>
        </w:rPr>
        <mc:AlternateContent>
          <mc:Choice Requires="wps">
            <w:drawing>
              <wp:anchor distT="0" distB="0" distL="114300" distR="114300" simplePos="0" relativeHeight="251683840" behindDoc="0" locked="0" layoutInCell="1" allowOverlap="1" wp14:anchorId="3D8DA646" wp14:editId="7E30A63D">
                <wp:simplePos x="0" y="0"/>
                <wp:positionH relativeFrom="column">
                  <wp:posOffset>-125095</wp:posOffset>
                </wp:positionH>
                <wp:positionV relativeFrom="paragraph">
                  <wp:posOffset>182880</wp:posOffset>
                </wp:positionV>
                <wp:extent cx="793750" cy="1403985"/>
                <wp:effectExtent l="0" t="0" r="6350" b="8890"/>
                <wp:wrapNone/>
                <wp:docPr id="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03985"/>
                        </a:xfrm>
                        <a:prstGeom prst="rect">
                          <a:avLst/>
                        </a:prstGeom>
                        <a:solidFill>
                          <a:srgbClr val="FFFFFF"/>
                        </a:solidFill>
                        <a:ln w="9525">
                          <a:noFill/>
                          <a:miter lim="800000"/>
                          <a:headEnd/>
                          <a:tailEnd/>
                        </a:ln>
                      </wps:spPr>
                      <wps:txbx>
                        <w:txbxContent>
                          <w:p w:rsidR="00DF5A24" w:rsidRPr="009D1541" w:rsidRDefault="00DF308F" w:rsidP="00DF5A24">
                            <w:pPr>
                              <w:rPr>
                                <w:lang w:val="sv-SE"/>
                              </w:rPr>
                            </w:pPr>
                            <w:r>
                              <w:rPr>
                                <w:lang w:val="sv-SE"/>
                              </w:rPr>
                              <w:t>Av</w:t>
                            </w:r>
                            <w:r w:rsidR="00DF5A24">
                              <w:rPr>
                                <w:lang w:val="sv-SE"/>
                              </w:rPr>
                              <w:t>/På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9.85pt;margin-top:14.4pt;width:6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" stroked="f">
                <v:textbox style="mso-fit-shape-to-text:t">
                  <w:txbxContent>
                    <w:p w:rsidR="00DF5A24" w:rsidRPr="009D1541" w:rsidRDefault="00DF308F" w:rsidP="00DF5A24">
                      <w:pPr>
                        <w:rPr>
                          <w:lang w:val="sv-SE"/>
                        </w:rPr>
                      </w:pPr>
                      <w:r>
                        <w:rPr>
                          <w:lang w:val="sv-SE"/>
                        </w:rPr>
                        <w:t>Av</w:t>
                      </w:r>
                      <w:r w:rsidR="00DF5A24">
                        <w:rPr>
                          <w:lang w:val="sv-SE"/>
                        </w:rPr>
                        <w:t>/På</w:t>
                      </w:r>
                    </w:p>
                  </w:txbxContent>
                </v:textbox>
              </v:shape>
            </w:pict>
          </mc:Fallback>
        </mc:AlternateContent>
      </w:r>
    </w:p>
    <w:p w:rsidR="00856448" w:rsidRPr="00856448" w:rsidRDefault="00856448" w:rsidP="00856448">
      <w:pPr>
        <w:rPr>
          <w:noProof/>
          <w:lang w:val="sv-SE"/>
        </w:rPr>
      </w:pPr>
    </w:p>
    <w:p w:rsidR="00856448" w:rsidRPr="00856448" w:rsidRDefault="00DF308F" w:rsidP="00856448">
      <w:pPr>
        <w:rPr>
          <w:noProof/>
          <w:lang w:val="sv-SE"/>
        </w:rPr>
      </w:pPr>
      <w:r w:rsidRPr="009D1541">
        <w:rPr>
          <w:noProof/>
          <w:lang w:val="sv-SE"/>
        </w:rPr>
        <mc:AlternateContent>
          <mc:Choice Requires="wps">
            <w:drawing>
              <wp:anchor distT="0" distB="0" distL="114300" distR="114300" simplePos="0" relativeHeight="251685888" behindDoc="0" locked="0" layoutInCell="1" allowOverlap="1" wp14:anchorId="345618E1" wp14:editId="6605478D">
                <wp:simplePos x="0" y="0"/>
                <wp:positionH relativeFrom="column">
                  <wp:posOffset>-156845</wp:posOffset>
                </wp:positionH>
                <wp:positionV relativeFrom="paragraph">
                  <wp:posOffset>223520</wp:posOffset>
                </wp:positionV>
                <wp:extent cx="787400" cy="1403985"/>
                <wp:effectExtent l="0" t="0" r="0" b="3810"/>
                <wp:wrapNone/>
                <wp:docPr id="6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403985"/>
                        </a:xfrm>
                        <a:prstGeom prst="rect">
                          <a:avLst/>
                        </a:prstGeom>
                        <a:solidFill>
                          <a:srgbClr val="FFFFFF"/>
                        </a:solidFill>
                        <a:ln w="9525">
                          <a:noFill/>
                          <a:miter lim="800000"/>
                          <a:headEnd/>
                          <a:tailEnd/>
                        </a:ln>
                      </wps:spPr>
                      <wps:txbx>
                        <w:txbxContent>
                          <w:p w:rsidR="00DF308F" w:rsidRPr="009D1541" w:rsidRDefault="00DF308F" w:rsidP="00DF308F">
                            <w:pPr>
                              <w:rPr>
                                <w:lang w:val="sv-SE"/>
                              </w:rPr>
                            </w:pPr>
                            <w:r>
                              <w:rPr>
                                <w:lang w:val="sv-SE"/>
                              </w:rPr>
                              <w:t>Video- 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2.35pt;margin-top:17.6pt;width:62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" stroked="f">
                <v:textbox style="mso-fit-shape-to-text:t">
                  <w:txbxContent>
                    <w:p w:rsidR="00DF308F" w:rsidRPr="009D1541" w:rsidRDefault="00DF308F" w:rsidP="00DF308F">
                      <w:pPr>
                        <w:rPr>
                          <w:lang w:val="sv-SE"/>
                        </w:rPr>
                      </w:pPr>
                      <w:r>
                        <w:rPr>
                          <w:lang w:val="sv-SE"/>
                        </w:rPr>
                        <w:t>Video- val</w:t>
                      </w:r>
                    </w:p>
                  </w:txbxContent>
                </v:textbox>
              </v:shape>
            </w:pict>
          </mc:Fallback>
        </mc:AlternateContent>
      </w:r>
    </w:p>
    <w:p w:rsidR="00856448" w:rsidRPr="00856448" w:rsidRDefault="00856448" w:rsidP="00856448">
      <w:pPr>
        <w:rPr>
          <w:noProof/>
          <w:lang w:val="sv-SE"/>
        </w:rPr>
      </w:pPr>
    </w:p>
    <w:p w:rsidR="003E29DB" w:rsidRDefault="00DF308F" w:rsidP="00856448">
      <w:pPr>
        <w:rPr>
          <w:noProof/>
          <w:lang w:val="sv-SE"/>
        </w:rPr>
      </w:pPr>
      <w:r w:rsidRPr="009D1541">
        <w:rPr>
          <w:noProof/>
          <w:lang w:val="sv-SE"/>
        </w:rPr>
        <mc:AlternateContent>
          <mc:Choice Requires="wps">
            <w:drawing>
              <wp:anchor distT="0" distB="0" distL="114300" distR="114300" simplePos="0" relativeHeight="251698176" behindDoc="0" locked="0" layoutInCell="1" allowOverlap="1" wp14:anchorId="500CCD6C" wp14:editId="16318D51">
                <wp:simplePos x="0" y="0"/>
                <wp:positionH relativeFrom="column">
                  <wp:posOffset>3850005</wp:posOffset>
                </wp:positionH>
                <wp:positionV relativeFrom="paragraph">
                  <wp:posOffset>403860</wp:posOffset>
                </wp:positionV>
                <wp:extent cx="2032000" cy="1403985"/>
                <wp:effectExtent l="0" t="0" r="6350" b="8890"/>
                <wp:wrapNone/>
                <wp:docPr id="29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03985"/>
                        </a:xfrm>
                        <a:prstGeom prst="rect">
                          <a:avLst/>
                        </a:prstGeom>
                        <a:solidFill>
                          <a:srgbClr val="FFFFFF"/>
                        </a:solidFill>
                        <a:ln w="9525">
                          <a:noFill/>
                          <a:miter lim="800000"/>
                          <a:headEnd/>
                          <a:tailEnd/>
                        </a:ln>
                      </wps:spPr>
                      <wps:txbx>
                        <w:txbxContent>
                          <w:p w:rsidR="00DF308F" w:rsidRPr="009D1541" w:rsidRDefault="00DF308F" w:rsidP="00DF308F">
                            <w:pPr>
                              <w:rPr>
                                <w:lang w:val="sv-SE"/>
                              </w:rPr>
                            </w:pPr>
                            <w:r>
                              <w:rPr>
                                <w:lang w:val="sv-SE"/>
                              </w:rPr>
                              <w:t>Infällbart handtag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03.15pt;margin-top:31.8pt;width:160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" stroked="f">
                <v:textbox style="mso-fit-shape-to-text:t">
                  <w:txbxContent>
                    <w:p w:rsidR="00DF308F" w:rsidRPr="009D1541" w:rsidRDefault="00DF308F" w:rsidP="00DF308F">
                      <w:pPr>
                        <w:rPr>
                          <w:lang w:val="sv-SE"/>
                        </w:rPr>
                      </w:pPr>
                      <w:r>
                        <w:rPr>
                          <w:lang w:val="sv-SE"/>
                        </w:rPr>
                        <w:t>Infällbart handtag</w:t>
                      </w:r>
                    </w:p>
                  </w:txbxContent>
                </v:textbox>
              </v:shape>
            </w:pict>
          </mc:Fallback>
        </mc:AlternateContent>
      </w:r>
      <w:r w:rsidRPr="009D1541">
        <w:rPr>
          <w:noProof/>
          <w:lang w:val="sv-SE"/>
        </w:rPr>
        <mc:AlternateContent>
          <mc:Choice Requires="wps">
            <w:drawing>
              <wp:anchor distT="0" distB="0" distL="114300" distR="114300" simplePos="0" relativeHeight="251696128" behindDoc="0" locked="0" layoutInCell="1" allowOverlap="1" wp14:anchorId="643DE75A" wp14:editId="35E15D69">
                <wp:simplePos x="0" y="0"/>
                <wp:positionH relativeFrom="column">
                  <wp:posOffset>1246505</wp:posOffset>
                </wp:positionH>
                <wp:positionV relativeFrom="paragraph">
                  <wp:posOffset>2124710</wp:posOffset>
                </wp:positionV>
                <wp:extent cx="990600" cy="1403985"/>
                <wp:effectExtent l="0" t="0" r="0" b="8890"/>
                <wp:wrapNone/>
                <wp:docPr id="2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solidFill>
                          <a:srgbClr val="FFFFFF"/>
                        </a:solidFill>
                        <a:ln w="9525">
                          <a:noFill/>
                          <a:miter lim="800000"/>
                          <a:headEnd/>
                          <a:tailEnd/>
                        </a:ln>
                      </wps:spPr>
                      <wps:txbx>
                        <w:txbxContent>
                          <w:p w:rsidR="00DF308F" w:rsidRPr="009D1541" w:rsidRDefault="00DF308F" w:rsidP="00DF308F">
                            <w:pPr>
                              <w:rPr>
                                <w:lang w:val="sv-SE"/>
                              </w:rPr>
                            </w:pPr>
                            <w:r>
                              <w:rPr>
                                <w:lang w:val="sv-SE"/>
                              </w:rPr>
                              <w:t>Kamera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98.15pt;margin-top:167.3pt;width:78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" stroked="f">
                <v:textbox style="mso-fit-shape-to-text:t">
                  <w:txbxContent>
                    <w:p w:rsidR="00DF308F" w:rsidRPr="009D1541" w:rsidRDefault="00DF308F" w:rsidP="00DF308F">
                      <w:pPr>
                        <w:rPr>
                          <w:lang w:val="sv-SE"/>
                        </w:rPr>
                      </w:pPr>
                      <w:r>
                        <w:rPr>
                          <w:lang w:val="sv-SE"/>
                        </w:rPr>
                        <w:t>Kamera</w:t>
                      </w:r>
                    </w:p>
                  </w:txbxContent>
                </v:textbox>
              </v:shape>
            </w:pict>
          </mc:Fallback>
        </mc:AlternateContent>
      </w:r>
      <w:r w:rsidRPr="009D1541">
        <w:rPr>
          <w:noProof/>
          <w:lang w:val="sv-SE"/>
        </w:rPr>
        <mc:AlternateContent>
          <mc:Choice Requires="wps">
            <w:drawing>
              <wp:anchor distT="0" distB="0" distL="114300" distR="114300" simplePos="0" relativeHeight="251694080" behindDoc="0" locked="0" layoutInCell="1" allowOverlap="1" wp14:anchorId="21C94656" wp14:editId="419C05C4">
                <wp:simplePos x="0" y="0"/>
                <wp:positionH relativeFrom="column">
                  <wp:posOffset>2472055</wp:posOffset>
                </wp:positionH>
                <wp:positionV relativeFrom="paragraph">
                  <wp:posOffset>1350010</wp:posOffset>
                </wp:positionV>
                <wp:extent cx="2273300" cy="1403985"/>
                <wp:effectExtent l="0" t="0" r="0" b="8890"/>
                <wp:wrapNone/>
                <wp:docPr id="2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03985"/>
                        </a:xfrm>
                        <a:prstGeom prst="rect">
                          <a:avLst/>
                        </a:prstGeom>
                        <a:solidFill>
                          <a:srgbClr val="FFFFFF"/>
                        </a:solidFill>
                        <a:ln w="9525">
                          <a:noFill/>
                          <a:miter lim="800000"/>
                          <a:headEnd/>
                          <a:tailEnd/>
                        </a:ln>
                      </wps:spPr>
                      <wps:txbx>
                        <w:txbxContent>
                          <w:p w:rsidR="00DF308F" w:rsidRPr="009D1541" w:rsidRDefault="00DF308F" w:rsidP="00DF308F">
                            <w:pPr>
                              <w:rPr>
                                <w:lang w:val="sv-SE"/>
                              </w:rPr>
                            </w:pPr>
                            <w:r>
                              <w:rPr>
                                <w:lang w:val="sv-SE"/>
                              </w:rPr>
                              <w:t>Fäste handledsrem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94.65pt;margin-top:106.3pt;width:179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" stroked="f">
                <v:textbox style="mso-fit-shape-to-text:t">
                  <w:txbxContent>
                    <w:p w:rsidR="00DF308F" w:rsidRPr="009D1541" w:rsidRDefault="00DF308F" w:rsidP="00DF308F">
                      <w:pPr>
                        <w:rPr>
                          <w:lang w:val="sv-SE"/>
                        </w:rPr>
                      </w:pPr>
                      <w:r>
                        <w:rPr>
                          <w:lang w:val="sv-SE"/>
                        </w:rPr>
                        <w:t>Fäste handledsrem</w:t>
                      </w:r>
                    </w:p>
                  </w:txbxContent>
                </v:textbox>
              </v:shape>
            </w:pict>
          </mc:Fallback>
        </mc:AlternateContent>
      </w:r>
      <w:r w:rsidRPr="009D1541">
        <w:rPr>
          <w:noProof/>
          <w:lang w:val="sv-SE"/>
        </w:rPr>
        <mc:AlternateContent>
          <mc:Choice Requires="wps">
            <w:drawing>
              <wp:anchor distT="0" distB="0" distL="114300" distR="114300" simplePos="0" relativeHeight="251692032" behindDoc="0" locked="0" layoutInCell="1" allowOverlap="1" wp14:anchorId="199616B5" wp14:editId="2DF1E3D0">
                <wp:simplePos x="0" y="0"/>
                <wp:positionH relativeFrom="column">
                  <wp:posOffset>4319905</wp:posOffset>
                </wp:positionH>
                <wp:positionV relativeFrom="paragraph">
                  <wp:posOffset>3440430</wp:posOffset>
                </wp:positionV>
                <wp:extent cx="1739900" cy="1403985"/>
                <wp:effectExtent l="0" t="0" r="0" b="8890"/>
                <wp:wrapNone/>
                <wp:docPr id="2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403985"/>
                        </a:xfrm>
                        <a:prstGeom prst="rect">
                          <a:avLst/>
                        </a:prstGeom>
                        <a:solidFill>
                          <a:srgbClr val="FFFFFF"/>
                        </a:solidFill>
                        <a:ln w="9525">
                          <a:noFill/>
                          <a:miter lim="800000"/>
                          <a:headEnd/>
                          <a:tailEnd/>
                        </a:ln>
                      </wps:spPr>
                      <wps:txbx>
                        <w:txbxContent>
                          <w:p w:rsidR="00DF308F" w:rsidRPr="009D1541" w:rsidRDefault="00DF308F" w:rsidP="00DF308F">
                            <w:pPr>
                              <w:rPr>
                                <w:lang w:val="sv-SE"/>
                              </w:rPr>
                            </w:pPr>
                            <w:r>
                              <w:rPr>
                                <w:lang w:val="sv-SE"/>
                              </w:rPr>
                              <w:t>Batteri Lucka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40.15pt;margin-top:270.9pt;width:137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" stroked="f">
                <v:textbox style="mso-fit-shape-to-text:t">
                  <w:txbxContent>
                    <w:p w:rsidR="00DF308F" w:rsidRPr="009D1541" w:rsidRDefault="00DF308F" w:rsidP="00DF308F">
                      <w:pPr>
                        <w:rPr>
                          <w:lang w:val="sv-SE"/>
                        </w:rPr>
                      </w:pPr>
                      <w:r>
                        <w:rPr>
                          <w:lang w:val="sv-SE"/>
                        </w:rPr>
                        <w:t>Batteri Lucka</w:t>
                      </w:r>
                    </w:p>
                  </w:txbxContent>
                </v:textbox>
              </v:shape>
            </w:pict>
          </mc:Fallback>
        </mc:AlternateContent>
      </w:r>
      <w:r w:rsidRPr="009D1541">
        <w:rPr>
          <w:noProof/>
          <w:lang w:val="sv-SE"/>
        </w:rPr>
        <mc:AlternateContent>
          <mc:Choice Requires="wps">
            <w:drawing>
              <wp:anchor distT="0" distB="0" distL="114300" distR="114300" simplePos="0" relativeHeight="251689984" behindDoc="0" locked="0" layoutInCell="1" allowOverlap="1" wp14:anchorId="33BD7609" wp14:editId="0665F816">
                <wp:simplePos x="0" y="0"/>
                <wp:positionH relativeFrom="column">
                  <wp:posOffset>1392555</wp:posOffset>
                </wp:positionH>
                <wp:positionV relativeFrom="paragraph">
                  <wp:posOffset>3121660</wp:posOffset>
                </wp:positionV>
                <wp:extent cx="692150" cy="1403985"/>
                <wp:effectExtent l="0" t="0" r="0" b="8890"/>
                <wp:wrapNone/>
                <wp:docPr id="2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403985"/>
                        </a:xfrm>
                        <a:prstGeom prst="rect">
                          <a:avLst/>
                        </a:prstGeom>
                        <a:solidFill>
                          <a:srgbClr val="FFFFFF"/>
                        </a:solidFill>
                        <a:ln w="9525">
                          <a:noFill/>
                          <a:miter lim="800000"/>
                          <a:headEnd/>
                          <a:tailEnd/>
                        </a:ln>
                      </wps:spPr>
                      <wps:txbx>
                        <w:txbxContent>
                          <w:p w:rsidR="00DF308F" w:rsidRPr="009D1541" w:rsidRDefault="00DF308F" w:rsidP="00DF308F">
                            <w:pPr>
                              <w:rPr>
                                <w:lang w:val="sv-SE"/>
                              </w:rPr>
                            </w:pPr>
                            <w:r>
                              <w:rPr>
                                <w:lang w:val="sv-SE"/>
                              </w:rPr>
                              <w:t>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09.65pt;margin-top:245.8pt;width:54.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" stroked="f">
                <v:textbox style="mso-fit-shape-to-text:t">
                  <w:txbxContent>
                    <w:p w:rsidR="00DF308F" w:rsidRPr="009D1541" w:rsidRDefault="00DF308F" w:rsidP="00DF308F">
                      <w:pPr>
                        <w:rPr>
                          <w:lang w:val="sv-SE"/>
                        </w:rPr>
                      </w:pPr>
                      <w:r>
                        <w:rPr>
                          <w:lang w:val="sv-SE"/>
                        </w:rPr>
                        <w:t>LED</w:t>
                      </w:r>
                    </w:p>
                  </w:txbxContent>
                </v:textbox>
              </v:shape>
            </w:pict>
          </mc:Fallback>
        </mc:AlternateContent>
      </w:r>
      <w:r w:rsidRPr="009D1541">
        <w:rPr>
          <w:noProof/>
          <w:lang w:val="sv-SE"/>
        </w:rPr>
        <mc:AlternateContent>
          <mc:Choice Requires="wps">
            <w:drawing>
              <wp:anchor distT="0" distB="0" distL="114300" distR="114300" simplePos="0" relativeHeight="251687936" behindDoc="0" locked="0" layoutInCell="1" allowOverlap="1" wp14:anchorId="10EB1C0B" wp14:editId="269F8061">
                <wp:simplePos x="0" y="0"/>
                <wp:positionH relativeFrom="column">
                  <wp:posOffset>198755</wp:posOffset>
                </wp:positionH>
                <wp:positionV relativeFrom="paragraph">
                  <wp:posOffset>4251960</wp:posOffset>
                </wp:positionV>
                <wp:extent cx="1974850" cy="1403985"/>
                <wp:effectExtent l="0" t="0" r="6350" b="8890"/>
                <wp:wrapNone/>
                <wp:docPr id="2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3985"/>
                        </a:xfrm>
                        <a:prstGeom prst="rect">
                          <a:avLst/>
                        </a:prstGeom>
                        <a:solidFill>
                          <a:srgbClr val="FFFFFF"/>
                        </a:solidFill>
                        <a:ln w="9525">
                          <a:noFill/>
                          <a:miter lim="800000"/>
                          <a:headEnd/>
                          <a:tailEnd/>
                        </a:ln>
                      </wps:spPr>
                      <wps:txbx>
                        <w:txbxContent>
                          <w:p w:rsidR="00DF308F" w:rsidRPr="009D1541" w:rsidRDefault="00DF308F" w:rsidP="00DF308F">
                            <w:pPr>
                              <w:rPr>
                                <w:lang w:val="sv-SE"/>
                              </w:rPr>
                            </w:pPr>
                            <w:r>
                              <w:rPr>
                                <w:lang w:val="sv-SE"/>
                              </w:rPr>
                              <w:t>Nätanslutning DC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5.65pt;margin-top:334.8pt;width:155.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" stroked="f">
                <v:textbox style="mso-fit-shape-to-text:t">
                  <w:txbxContent>
                    <w:p w:rsidR="00DF308F" w:rsidRPr="009D1541" w:rsidRDefault="00DF308F" w:rsidP="00DF308F">
                      <w:pPr>
                        <w:rPr>
                          <w:lang w:val="sv-SE"/>
                        </w:rPr>
                      </w:pPr>
                      <w:r>
                        <w:rPr>
                          <w:lang w:val="sv-SE"/>
                        </w:rPr>
                        <w:t>Nätanslutning DC</w:t>
                      </w:r>
                    </w:p>
                  </w:txbxContent>
                </v:textbox>
              </v:shape>
            </w:pict>
          </mc:Fallback>
        </mc:AlternateContent>
      </w:r>
      <w:r w:rsidR="00DF5A24" w:rsidRPr="009D1541">
        <w:rPr>
          <w:noProof/>
          <w:lang w:val="sv-SE"/>
        </w:rPr>
        <mc:AlternateContent>
          <mc:Choice Requires="wps">
            <w:drawing>
              <wp:anchor distT="0" distB="0" distL="114300" distR="114300" simplePos="0" relativeHeight="251681792" behindDoc="0" locked="0" layoutInCell="1" allowOverlap="1" wp14:anchorId="4C77B410" wp14:editId="27439D5C">
                <wp:simplePos x="0" y="0"/>
                <wp:positionH relativeFrom="column">
                  <wp:posOffset>3272155</wp:posOffset>
                </wp:positionH>
                <wp:positionV relativeFrom="paragraph">
                  <wp:posOffset>886460</wp:posOffset>
                </wp:positionV>
                <wp:extent cx="1739900" cy="1403985"/>
                <wp:effectExtent l="0" t="0" r="0" b="8890"/>
                <wp:wrapNone/>
                <wp:docPr id="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403985"/>
                        </a:xfrm>
                        <a:prstGeom prst="rect">
                          <a:avLst/>
                        </a:prstGeom>
                        <a:solidFill>
                          <a:srgbClr val="FFFFFF"/>
                        </a:solidFill>
                        <a:ln w="9525">
                          <a:noFill/>
                          <a:miter lim="800000"/>
                          <a:headEnd/>
                          <a:tailEnd/>
                        </a:ln>
                      </wps:spPr>
                      <wps:txbx>
                        <w:txbxContent>
                          <w:p w:rsidR="00DF5A24" w:rsidRPr="009D1541" w:rsidRDefault="00DF5A24" w:rsidP="00DF5A24">
                            <w:pPr>
                              <w:rPr>
                                <w:lang w:val="sv-SE"/>
                              </w:rPr>
                            </w:pPr>
                            <w:r>
                              <w:rPr>
                                <w:lang w:val="sv-SE"/>
                              </w:rPr>
                              <w:t>Frysknapp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57.65pt;margin-top:69.8pt;width:137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" stroked="f">
                <v:textbox style="mso-fit-shape-to-text:t">
                  <w:txbxContent>
                    <w:p w:rsidR="00DF5A24" w:rsidRPr="009D1541" w:rsidRDefault="00DF5A24" w:rsidP="00DF5A24">
                      <w:pPr>
                        <w:rPr>
                          <w:lang w:val="sv-SE"/>
                        </w:rPr>
                      </w:pPr>
                      <w:r>
                        <w:rPr>
                          <w:lang w:val="sv-SE"/>
                        </w:rPr>
                        <w:t>Frysknapp</w:t>
                      </w:r>
                    </w:p>
                  </w:txbxContent>
                </v:textbox>
              </v:shape>
            </w:pict>
          </mc:Fallback>
        </mc:AlternateContent>
      </w:r>
      <w:r w:rsidR="00DF5A24" w:rsidRPr="009D1541">
        <w:rPr>
          <w:noProof/>
          <w:lang w:val="sv-SE"/>
        </w:rPr>
        <mc:AlternateContent>
          <mc:Choice Requires="wps">
            <w:drawing>
              <wp:anchor distT="0" distB="0" distL="114300" distR="114300" simplePos="0" relativeHeight="251675648" behindDoc="0" locked="0" layoutInCell="1" allowOverlap="1" wp14:anchorId="5902E999" wp14:editId="5FC8837F">
                <wp:simplePos x="0" y="0"/>
                <wp:positionH relativeFrom="column">
                  <wp:posOffset>1087755</wp:posOffset>
                </wp:positionH>
                <wp:positionV relativeFrom="paragraph">
                  <wp:posOffset>3845560</wp:posOffset>
                </wp:positionV>
                <wp:extent cx="1739900" cy="1403985"/>
                <wp:effectExtent l="0" t="0" r="0" b="8890"/>
                <wp:wrapNone/>
                <wp:docPr id="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403985"/>
                        </a:xfrm>
                        <a:prstGeom prst="rect">
                          <a:avLst/>
                        </a:prstGeom>
                        <a:solidFill>
                          <a:srgbClr val="FFFFFF"/>
                        </a:solidFill>
                        <a:ln w="9525">
                          <a:noFill/>
                          <a:miter lim="800000"/>
                          <a:headEnd/>
                          <a:tailEnd/>
                        </a:ln>
                      </wps:spPr>
                      <wps:txbx>
                        <w:txbxContent>
                          <w:p w:rsidR="00DF5A24" w:rsidRPr="009D1541" w:rsidRDefault="00DF5A24" w:rsidP="00DF5A24">
                            <w:pPr>
                              <w:rPr>
                                <w:lang w:val="sv-SE"/>
                              </w:rPr>
                            </w:pPr>
                            <w:r>
                              <w:rPr>
                                <w:lang w:val="sv-SE"/>
                              </w:rPr>
                              <w:t>Batteri indikator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85.65pt;margin-top:302.8pt;width:137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" stroked="f">
                <v:textbox style="mso-fit-shape-to-text:t">
                  <w:txbxContent>
                    <w:p w:rsidR="00DF5A24" w:rsidRPr="009D1541" w:rsidRDefault="00DF5A24" w:rsidP="00DF5A24">
                      <w:pPr>
                        <w:rPr>
                          <w:lang w:val="sv-SE"/>
                        </w:rPr>
                      </w:pPr>
                      <w:r>
                        <w:rPr>
                          <w:lang w:val="sv-SE"/>
                        </w:rPr>
                        <w:t>Batteri indikator</w:t>
                      </w:r>
                    </w:p>
                  </w:txbxContent>
                </v:textbox>
              </v:shape>
            </w:pict>
          </mc:Fallback>
        </mc:AlternateContent>
      </w:r>
      <w:r w:rsidR="00DF5A24">
        <w:rPr>
          <w:noProof/>
          <w:sz w:val="24"/>
          <w:szCs w:val="24"/>
          <w:lang w:val="sv-SE"/>
        </w:rPr>
        <w:drawing>
          <wp:anchor distT="36576" distB="36576" distL="36576" distR="36576" simplePos="0" relativeHeight="251671552" behindDoc="0" locked="0" layoutInCell="1" allowOverlap="1" wp14:anchorId="2ABAAC5C" wp14:editId="56730A48">
            <wp:simplePos x="0" y="0"/>
            <wp:positionH relativeFrom="column">
              <wp:posOffset>-59055</wp:posOffset>
            </wp:positionH>
            <wp:positionV relativeFrom="paragraph">
              <wp:posOffset>1383665</wp:posOffset>
            </wp:positionV>
            <wp:extent cx="6120130" cy="3168015"/>
            <wp:effectExtent l="0" t="0" r="0" b="0"/>
            <wp:wrapNone/>
            <wp:docPr id="55" name="Bildobjekt 55"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168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29DB">
        <w:rPr>
          <w:lang w:val="sv-SE"/>
        </w:rPr>
        <w:br w:type="page"/>
      </w:r>
    </w:p>
    <w:p w:rsidR="00DF308F" w:rsidRDefault="00213BB7" w:rsidP="00DB6216">
      <w:pPr>
        <w:pStyle w:val="Rubrik1"/>
        <w:rPr>
          <w:lang w:val="sv-SE"/>
        </w:rPr>
      </w:pPr>
      <w:bookmarkStart w:id="5" w:name="_Toc497902493"/>
      <w:r>
        <w:rPr>
          <w:noProof/>
          <w:sz w:val="24"/>
          <w:szCs w:val="24"/>
          <w:lang w:val="sv-SE"/>
        </w:rPr>
        <w:lastRenderedPageBreak/>
        <w:drawing>
          <wp:anchor distT="0" distB="0" distL="114300" distR="114300" simplePos="0" relativeHeight="251702272" behindDoc="1" locked="0" layoutInCell="1" allowOverlap="1" wp14:anchorId="23227007" wp14:editId="7B3070EA">
            <wp:simplePos x="0" y="0"/>
            <wp:positionH relativeFrom="column">
              <wp:posOffset>5040630</wp:posOffset>
            </wp:positionH>
            <wp:positionV relativeFrom="paragraph">
              <wp:posOffset>334010</wp:posOffset>
            </wp:positionV>
            <wp:extent cx="342000" cy="374400"/>
            <wp:effectExtent l="0" t="0" r="1270" b="6985"/>
            <wp:wrapTight wrapText="bothSides">
              <wp:wrapPolygon edited="0">
                <wp:start x="6022" y="0"/>
                <wp:lineTo x="0" y="5501"/>
                <wp:lineTo x="0" y="17603"/>
                <wp:lineTo x="2409" y="20903"/>
                <wp:lineTo x="16862" y="20903"/>
                <wp:lineTo x="20476" y="17603"/>
                <wp:lineTo x="20476" y="5501"/>
                <wp:lineTo x="14454" y="0"/>
                <wp:lineTo x="6022" y="0"/>
              </wp:wrapPolygon>
            </wp:wrapTight>
            <wp:docPr id="297" name="Bildobjekt 297"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w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 cy="374400"/>
                    </a:xfrm>
                    <a:prstGeom prst="rect">
                      <a:avLst/>
                    </a:prstGeom>
                    <a:noFill/>
                  </pic:spPr>
                </pic:pic>
              </a:graphicData>
            </a:graphic>
            <wp14:sizeRelH relativeFrom="page">
              <wp14:pctWidth>0</wp14:pctWidth>
            </wp14:sizeRelH>
            <wp14:sizeRelV relativeFrom="page">
              <wp14:pctHeight>0</wp14:pctHeight>
            </wp14:sizeRelV>
          </wp:anchor>
        </w:drawing>
      </w:r>
      <w:r w:rsidR="00DB6216">
        <w:rPr>
          <w:lang w:val="sv-SE"/>
        </w:rPr>
        <w:t>Använda RUBY</w:t>
      </w:r>
      <w:bookmarkEnd w:id="5"/>
    </w:p>
    <w:p w:rsidR="00DB6216" w:rsidRPr="00DB6216" w:rsidRDefault="00DB6216" w:rsidP="00DB6216">
      <w:pPr>
        <w:rPr>
          <w:lang w:val="sv-SE"/>
        </w:rPr>
      </w:pPr>
    </w:p>
    <w:p w:rsidR="00DF308F" w:rsidRPr="00DF308F" w:rsidRDefault="00DF308F" w:rsidP="00DF308F">
      <w:pPr>
        <w:rPr>
          <w:lang w:val="sv-SE"/>
        </w:rPr>
      </w:pPr>
      <w:r w:rsidRPr="00DF308F">
        <w:rPr>
          <w:lang w:val="sv-SE"/>
        </w:rPr>
        <w:t>T</w:t>
      </w:r>
      <w:r>
        <w:rPr>
          <w:lang w:val="sv-SE"/>
        </w:rPr>
        <w:t xml:space="preserve">ryck och håll in den Grön/Gula Av/På knappen </w:t>
      </w:r>
      <w:r w:rsidRPr="00DF308F">
        <w:rPr>
          <w:lang w:val="sv-SE"/>
        </w:rPr>
        <w:t>för att starta RUBY.</w:t>
      </w:r>
    </w:p>
    <w:p w:rsidR="00DF308F" w:rsidRPr="00DF308F" w:rsidRDefault="00DF308F" w:rsidP="00DF308F">
      <w:pPr>
        <w:rPr>
          <w:lang w:val="sv-SE"/>
        </w:rPr>
      </w:pPr>
      <w:r w:rsidRPr="00DF308F">
        <w:rPr>
          <w:lang w:val="sv-SE"/>
        </w:rPr>
        <w:t> </w:t>
      </w:r>
    </w:p>
    <w:p w:rsidR="00DF308F" w:rsidRPr="00DF308F" w:rsidRDefault="00DF308F" w:rsidP="00DF308F">
      <w:pPr>
        <w:rPr>
          <w:lang w:val="sv-SE"/>
        </w:rPr>
      </w:pPr>
      <w:r w:rsidRPr="00DF308F">
        <w:rPr>
          <w:lang w:val="sv-SE"/>
        </w:rPr>
        <w:t>Placera RUBY med handtage</w:t>
      </w:r>
      <w:r>
        <w:rPr>
          <w:lang w:val="sv-SE"/>
        </w:rPr>
        <w:t xml:space="preserve">t infällt direkt på pappret, </w:t>
      </w:r>
      <w:r w:rsidRPr="00DF308F">
        <w:rPr>
          <w:lang w:val="sv-SE"/>
        </w:rPr>
        <w:t xml:space="preserve">boken eller det material du vill förstora. </w:t>
      </w:r>
      <w:r>
        <w:rPr>
          <w:lang w:val="sv-SE"/>
        </w:rPr>
        <w:t>Eller fäll ut hand</w:t>
      </w:r>
      <w:r w:rsidRPr="00DF308F">
        <w:rPr>
          <w:lang w:val="sv-SE"/>
        </w:rPr>
        <w:t>taget, och använd RUBY som ett vanligt förstoringsglas.</w:t>
      </w:r>
    </w:p>
    <w:p w:rsidR="00DF308F" w:rsidRPr="00DF308F" w:rsidRDefault="00213BB7" w:rsidP="00DF308F">
      <w:pPr>
        <w:rPr>
          <w:lang w:val="sv-SE"/>
        </w:rPr>
      </w:pPr>
      <w:r>
        <w:rPr>
          <w:noProof/>
          <w:sz w:val="24"/>
          <w:szCs w:val="24"/>
          <w:lang w:val="sv-SE"/>
        </w:rPr>
        <w:drawing>
          <wp:anchor distT="36576" distB="36576" distL="36576" distR="36576" simplePos="0" relativeHeight="251704320" behindDoc="0" locked="0" layoutInCell="1" allowOverlap="1" wp14:anchorId="680E84ED" wp14:editId="100E60ED">
            <wp:simplePos x="0" y="0"/>
            <wp:positionH relativeFrom="column">
              <wp:posOffset>5040630</wp:posOffset>
            </wp:positionH>
            <wp:positionV relativeFrom="paragraph">
              <wp:posOffset>222250</wp:posOffset>
            </wp:positionV>
            <wp:extent cx="406800" cy="385200"/>
            <wp:effectExtent l="0" t="0" r="0" b="0"/>
            <wp:wrapNone/>
            <wp:docPr id="300" name="Bildobjek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800" cy="385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308F" w:rsidRPr="00DF308F">
        <w:rPr>
          <w:lang w:val="sv-SE"/>
        </w:rPr>
        <w:t> </w:t>
      </w:r>
    </w:p>
    <w:p w:rsidR="00DF308F" w:rsidRPr="00DF308F" w:rsidRDefault="00DF308F" w:rsidP="00DF308F">
      <w:pPr>
        <w:rPr>
          <w:lang w:val="sv-SE"/>
        </w:rPr>
      </w:pPr>
      <w:r>
        <w:rPr>
          <w:lang w:val="sv-SE"/>
        </w:rPr>
        <w:t xml:space="preserve">Tryck på den Gula förstoringsknappen </w:t>
      </w:r>
      <w:r w:rsidRPr="00DF308F">
        <w:rPr>
          <w:lang w:val="sv-SE"/>
        </w:rPr>
        <w:t>för att ändra förstoringen. Knappen har tre olika förstoringsgrader.</w:t>
      </w:r>
    </w:p>
    <w:p w:rsidR="00DF308F" w:rsidRPr="00DF308F" w:rsidRDefault="00DF308F" w:rsidP="00DF308F">
      <w:pPr>
        <w:rPr>
          <w:lang w:val="sv-SE"/>
        </w:rPr>
      </w:pPr>
      <w:r w:rsidRPr="00DF308F">
        <w:rPr>
          <w:lang w:val="sv-SE"/>
        </w:rPr>
        <w:t> </w:t>
      </w:r>
    </w:p>
    <w:p w:rsidR="00DF308F" w:rsidRPr="00DF308F" w:rsidRDefault="00213BB7" w:rsidP="00DF308F">
      <w:pPr>
        <w:rPr>
          <w:lang w:val="sv-SE"/>
        </w:rPr>
      </w:pPr>
      <w:r>
        <w:rPr>
          <w:noProof/>
          <w:sz w:val="24"/>
          <w:szCs w:val="24"/>
          <w:lang w:val="sv-SE"/>
        </w:rPr>
        <w:drawing>
          <wp:anchor distT="36576" distB="36576" distL="36576" distR="36576" simplePos="0" relativeHeight="251706368" behindDoc="1" locked="0" layoutInCell="1" allowOverlap="1" wp14:anchorId="08329185" wp14:editId="17054DE5">
            <wp:simplePos x="0" y="0"/>
            <wp:positionH relativeFrom="column">
              <wp:posOffset>5040630</wp:posOffset>
            </wp:positionH>
            <wp:positionV relativeFrom="paragraph">
              <wp:posOffset>40005</wp:posOffset>
            </wp:positionV>
            <wp:extent cx="396000" cy="381600"/>
            <wp:effectExtent l="0" t="0" r="4445" b="0"/>
            <wp:wrapTight wrapText="bothSides">
              <wp:wrapPolygon edited="0">
                <wp:start x="0" y="0"/>
                <wp:lineTo x="0" y="20520"/>
                <wp:lineTo x="20803" y="20520"/>
                <wp:lineTo x="20803" y="0"/>
                <wp:lineTo x="0" y="0"/>
              </wp:wrapPolygon>
            </wp:wrapTight>
            <wp:docPr id="301" name="Bildobjekt 301"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d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 cy="38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308F">
        <w:rPr>
          <w:lang w:val="sv-SE"/>
        </w:rPr>
        <w:t xml:space="preserve">Tryck på den Blå Video knappen </w:t>
      </w:r>
      <w:r w:rsidR="00DF308F" w:rsidRPr="00DF308F">
        <w:rPr>
          <w:lang w:val="sv-SE"/>
        </w:rPr>
        <w:t xml:space="preserve">för att ändra video läge. Du kan välja mellan </w:t>
      </w:r>
      <w:r>
        <w:rPr>
          <w:lang w:val="sv-SE"/>
        </w:rPr>
        <w:t>färgbild, högkontrast positiv, h</w:t>
      </w:r>
      <w:r w:rsidR="00DF308F" w:rsidRPr="00DF308F">
        <w:rPr>
          <w:lang w:val="sv-SE"/>
        </w:rPr>
        <w:t>ö</w:t>
      </w:r>
      <w:r w:rsidR="00DF308F">
        <w:rPr>
          <w:lang w:val="sv-SE"/>
        </w:rPr>
        <w:t>gkontrast negativ, Gul text på Blå bakgrund eller Gul text på S</w:t>
      </w:r>
      <w:r w:rsidR="00DF308F" w:rsidRPr="00DF308F">
        <w:rPr>
          <w:lang w:val="sv-SE"/>
        </w:rPr>
        <w:t>vart bakgrund.</w:t>
      </w:r>
    </w:p>
    <w:p w:rsidR="00DF308F" w:rsidRPr="00DF308F" w:rsidRDefault="00DF308F" w:rsidP="00DF308F">
      <w:pPr>
        <w:rPr>
          <w:lang w:val="sv-SE"/>
        </w:rPr>
      </w:pPr>
      <w:r w:rsidRPr="00DF308F">
        <w:rPr>
          <w:lang w:val="sv-SE"/>
        </w:rPr>
        <w:t> </w:t>
      </w:r>
    </w:p>
    <w:p w:rsidR="00DF308F" w:rsidRPr="00DF308F" w:rsidRDefault="00213BB7" w:rsidP="00DF308F">
      <w:pPr>
        <w:rPr>
          <w:lang w:val="sv-SE"/>
        </w:rPr>
      </w:pPr>
      <w:r>
        <w:rPr>
          <w:noProof/>
          <w:sz w:val="24"/>
          <w:szCs w:val="24"/>
          <w:lang w:val="sv-SE"/>
        </w:rPr>
        <w:drawing>
          <wp:anchor distT="36576" distB="36576" distL="36576" distR="36576" simplePos="0" relativeHeight="251708416" behindDoc="0" locked="0" layoutInCell="1" allowOverlap="1" wp14:anchorId="09D4A74F" wp14:editId="3E232C85">
            <wp:simplePos x="0" y="0"/>
            <wp:positionH relativeFrom="column">
              <wp:posOffset>5040630</wp:posOffset>
            </wp:positionH>
            <wp:positionV relativeFrom="paragraph">
              <wp:posOffset>0</wp:posOffset>
            </wp:positionV>
            <wp:extent cx="500400" cy="374400"/>
            <wp:effectExtent l="0" t="0" r="0" b="6985"/>
            <wp:wrapNone/>
            <wp:docPr id="302" name="Bildobjekt 302" descr="F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y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400" cy="37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308F">
        <w:rPr>
          <w:lang w:val="sv-SE"/>
        </w:rPr>
        <w:t xml:space="preserve">Tryck på den Röda Frysknappen </w:t>
      </w:r>
      <w:r w:rsidR="00DF308F" w:rsidRPr="00DF308F">
        <w:rPr>
          <w:lang w:val="sv-SE"/>
        </w:rPr>
        <w:t>för att fånga en bild.</w:t>
      </w:r>
      <w:r w:rsidRPr="00213BB7">
        <w:rPr>
          <w:sz w:val="24"/>
          <w:szCs w:val="24"/>
          <w:lang w:val="sv-SE"/>
        </w:rPr>
        <w:t xml:space="preserve"> </w:t>
      </w:r>
    </w:p>
    <w:p w:rsidR="00DF308F" w:rsidRDefault="00DF308F" w:rsidP="00DF308F">
      <w:pPr>
        <w:rPr>
          <w:lang w:val="sv-SE"/>
        </w:rPr>
      </w:pPr>
      <w:r w:rsidRPr="00DF308F">
        <w:rPr>
          <w:lang w:val="sv-SE"/>
        </w:rPr>
        <w:t>Tryck igen för att släppa bilden.</w:t>
      </w:r>
      <w:r>
        <w:rPr>
          <w:noProof/>
          <w:sz w:val="24"/>
          <w:szCs w:val="24"/>
          <w:lang w:val="sv-SE"/>
        </w:rPr>
        <w:drawing>
          <wp:anchor distT="36576" distB="36576" distL="36576" distR="36576" simplePos="0" relativeHeight="251700224" behindDoc="0" locked="0" layoutInCell="1" allowOverlap="1" wp14:anchorId="647CD04D" wp14:editId="234FF59D">
            <wp:simplePos x="0" y="0"/>
            <wp:positionH relativeFrom="column">
              <wp:posOffset>656590</wp:posOffset>
            </wp:positionH>
            <wp:positionV relativeFrom="paragraph">
              <wp:posOffset>825500</wp:posOffset>
            </wp:positionV>
            <wp:extent cx="4824095" cy="2851785"/>
            <wp:effectExtent l="0" t="0" r="0" b="5715"/>
            <wp:wrapNone/>
            <wp:docPr id="296" name="Bildobjekt 296" descr="RUB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UBY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409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Default="00DF308F" w:rsidP="00DF308F">
      <w:pPr>
        <w:rPr>
          <w:lang w:val="sv-SE"/>
        </w:rPr>
      </w:pPr>
    </w:p>
    <w:p w:rsidR="00DF308F" w:rsidRPr="00DF308F" w:rsidRDefault="00DF308F" w:rsidP="00DF308F">
      <w:pPr>
        <w:rPr>
          <w:lang w:val="sv-SE"/>
        </w:rPr>
      </w:pPr>
    </w:p>
    <w:p w:rsidR="00DF308F" w:rsidRPr="00DF308F" w:rsidRDefault="00DF308F" w:rsidP="00DF308F">
      <w:pPr>
        <w:rPr>
          <w:rFonts w:ascii="Times New Roman" w:hAnsi="Times New Roman" w:cs="Times New Roman"/>
          <w:sz w:val="20"/>
          <w:szCs w:val="20"/>
          <w:lang w:val="sv-SE"/>
        </w:rPr>
      </w:pPr>
      <w:r w:rsidRPr="00DF308F">
        <w:rPr>
          <w:lang w:val="sv-SE"/>
        </w:rPr>
        <w:t> </w:t>
      </w:r>
    </w:p>
    <w:p w:rsidR="00213BB7" w:rsidRDefault="00213BB7">
      <w:pPr>
        <w:widowControl/>
        <w:spacing w:after="200" w:line="276" w:lineRule="auto"/>
        <w:rPr>
          <w:lang w:val="sv-SE"/>
        </w:rPr>
      </w:pPr>
    </w:p>
    <w:p w:rsidR="00213BB7" w:rsidRDefault="00213BB7">
      <w:pPr>
        <w:widowControl/>
        <w:spacing w:after="200" w:line="276" w:lineRule="auto"/>
        <w:rPr>
          <w:lang w:val="sv-SE"/>
        </w:rPr>
      </w:pPr>
      <w:r>
        <w:rPr>
          <w:lang w:val="sv-SE"/>
        </w:rPr>
        <w:br w:type="page"/>
      </w:r>
    </w:p>
    <w:p w:rsidR="00DB6216" w:rsidRPr="00D53343" w:rsidRDefault="00201390" w:rsidP="00DB6216">
      <w:pPr>
        <w:pStyle w:val="Rubrik1"/>
        <w:rPr>
          <w:lang w:val="sv-SE"/>
        </w:rPr>
      </w:pPr>
      <w:bookmarkStart w:id="6" w:name="_Toc497902494"/>
      <w:r w:rsidRPr="00DB6216">
        <w:rPr>
          <w:lang w:val="sv-SE"/>
        </w:rPr>
        <w:lastRenderedPageBreak/>
        <w:t>Belysning</w:t>
      </w:r>
      <w:r w:rsidR="00AD0D3F">
        <w:rPr>
          <w:lang w:val="sv-SE"/>
        </w:rPr>
        <w:t xml:space="preserve"> Av</w:t>
      </w:r>
      <w:r w:rsidRPr="00D53343">
        <w:rPr>
          <w:lang w:val="sv-SE"/>
        </w:rPr>
        <w:t>/</w:t>
      </w:r>
      <w:r w:rsidRPr="00DB6216">
        <w:rPr>
          <w:lang w:val="sv-SE"/>
        </w:rPr>
        <w:t>På</w:t>
      </w:r>
      <w:bookmarkEnd w:id="6"/>
    </w:p>
    <w:p w:rsidR="00DB6216" w:rsidRDefault="00DB6216" w:rsidP="00DB6216">
      <w:pPr>
        <w:spacing w:line="360" w:lineRule="auto"/>
        <w:rPr>
          <w:lang w:val="sv-SE"/>
        </w:rPr>
      </w:pPr>
    </w:p>
    <w:p w:rsidR="00DB6216" w:rsidRPr="00DB6216" w:rsidRDefault="00DB6216" w:rsidP="00DB6216">
      <w:pPr>
        <w:spacing w:line="360" w:lineRule="auto"/>
        <w:rPr>
          <w:lang w:val="sv-SE"/>
        </w:rPr>
      </w:pPr>
      <w:r>
        <w:rPr>
          <w:noProof/>
          <w:sz w:val="24"/>
          <w:szCs w:val="24"/>
          <w:lang w:val="sv-SE"/>
        </w:rPr>
        <w:drawing>
          <wp:anchor distT="0" distB="0" distL="114300" distR="114300" simplePos="0" relativeHeight="251710464" behindDoc="1" locked="0" layoutInCell="1" allowOverlap="1" wp14:anchorId="1EC3FA37" wp14:editId="5F62DC7B">
            <wp:simplePos x="0" y="0"/>
            <wp:positionH relativeFrom="column">
              <wp:posOffset>4637405</wp:posOffset>
            </wp:positionH>
            <wp:positionV relativeFrom="paragraph">
              <wp:posOffset>975995</wp:posOffset>
            </wp:positionV>
            <wp:extent cx="341630" cy="374015"/>
            <wp:effectExtent l="0" t="0" r="1270" b="6985"/>
            <wp:wrapTight wrapText="bothSides">
              <wp:wrapPolygon edited="0">
                <wp:start x="6022" y="0"/>
                <wp:lineTo x="0" y="5501"/>
                <wp:lineTo x="0" y="17603"/>
                <wp:lineTo x="2409" y="20903"/>
                <wp:lineTo x="16862" y="20903"/>
                <wp:lineTo x="20476" y="17603"/>
                <wp:lineTo x="20476" y="5501"/>
                <wp:lineTo x="14454" y="0"/>
                <wp:lineTo x="6022" y="0"/>
              </wp:wrapPolygon>
            </wp:wrapTight>
            <wp:docPr id="303" name="Bildobjekt 303"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w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630" cy="37401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sv-SE"/>
        </w:rPr>
        <w:drawing>
          <wp:anchor distT="36576" distB="36576" distL="36576" distR="36576" simplePos="0" relativeHeight="251712512" behindDoc="1" locked="0" layoutInCell="1" allowOverlap="1" wp14:anchorId="03042809" wp14:editId="5180A408">
            <wp:simplePos x="0" y="0"/>
            <wp:positionH relativeFrom="column">
              <wp:posOffset>5043805</wp:posOffset>
            </wp:positionH>
            <wp:positionV relativeFrom="paragraph">
              <wp:posOffset>975995</wp:posOffset>
            </wp:positionV>
            <wp:extent cx="500380" cy="374015"/>
            <wp:effectExtent l="0" t="0" r="0" b="6985"/>
            <wp:wrapTight wrapText="bothSides">
              <wp:wrapPolygon edited="0">
                <wp:start x="0" y="0"/>
                <wp:lineTo x="0" y="20903"/>
                <wp:lineTo x="20558" y="20903"/>
                <wp:lineTo x="20558" y="0"/>
                <wp:lineTo x="0" y="0"/>
              </wp:wrapPolygon>
            </wp:wrapTight>
            <wp:docPr id="304" name="Bildobjekt 304" descr="F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y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 cy="374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6216">
        <w:rPr>
          <w:lang w:val="sv-SE"/>
        </w:rPr>
        <w:t xml:space="preserve">För att förhindra reflektion från blanka papper, föremål eller Bakgrundsbelysta displayer, kan det ibland vara bättre att släcka den inbyggda belysningen. </w:t>
      </w:r>
    </w:p>
    <w:p w:rsidR="00DB6216" w:rsidRPr="00DB6216" w:rsidRDefault="00DB6216" w:rsidP="00DB6216">
      <w:pPr>
        <w:spacing w:line="360" w:lineRule="auto"/>
        <w:rPr>
          <w:lang w:val="sv-SE"/>
        </w:rPr>
      </w:pPr>
      <w:r w:rsidRPr="00DB6216">
        <w:rPr>
          <w:lang w:val="sv-SE"/>
        </w:rPr>
        <w:t xml:space="preserve">Tryck och håll in grön/gula av/på knappen samt ett tryck på den röda Frysknappen  släcker belysningen. </w:t>
      </w:r>
    </w:p>
    <w:p w:rsidR="00DB6216" w:rsidRPr="00DB6216" w:rsidRDefault="00DB6216" w:rsidP="00DB6216">
      <w:pPr>
        <w:spacing w:line="360" w:lineRule="auto"/>
        <w:rPr>
          <w:lang w:val="sv-SE"/>
        </w:rPr>
      </w:pPr>
      <w:r w:rsidRPr="00DB6216">
        <w:rPr>
          <w:lang w:val="sv-SE"/>
        </w:rPr>
        <w:t>Upprepa samma procedur för att tända belysningen.</w:t>
      </w:r>
    </w:p>
    <w:p w:rsidR="00DB6216" w:rsidRDefault="00DB6216">
      <w:pPr>
        <w:widowControl/>
        <w:spacing w:after="200" w:line="276" w:lineRule="auto"/>
        <w:rPr>
          <w:b/>
          <w:bCs/>
          <w:lang w:val="sv-SE"/>
        </w:rPr>
      </w:pPr>
      <w:r>
        <w:rPr>
          <w:lang w:val="sv-SE"/>
        </w:rPr>
        <w:br w:type="page"/>
      </w:r>
    </w:p>
    <w:p w:rsidR="00DB6216" w:rsidRPr="00DB6216" w:rsidRDefault="00DB6216" w:rsidP="00DB6216">
      <w:pPr>
        <w:pStyle w:val="Rubrik1"/>
        <w:rPr>
          <w:rFonts w:ascii="Times New Roman" w:hAnsi="Times New Roman" w:cs="Times New Roman"/>
          <w:sz w:val="20"/>
          <w:szCs w:val="20"/>
          <w:lang w:val="sv-SE"/>
        </w:rPr>
      </w:pPr>
      <w:bookmarkStart w:id="7" w:name="_Toc497902495"/>
      <w:r>
        <w:rPr>
          <w:lang w:val="sv-SE"/>
        </w:rPr>
        <w:lastRenderedPageBreak/>
        <w:t>Spara Bilder</w:t>
      </w:r>
      <w:bookmarkEnd w:id="7"/>
    </w:p>
    <w:p w:rsidR="00DB6216" w:rsidRPr="00DB6216" w:rsidRDefault="00DB6216" w:rsidP="00DB6216">
      <w:pPr>
        <w:rPr>
          <w:lang w:val="sv-SE"/>
        </w:rPr>
      </w:pPr>
      <w:r w:rsidRPr="00DB6216">
        <w:rPr>
          <w:lang w:val="sv-SE"/>
        </w:rPr>
        <w:t>RUBY kan spara upp till 15 bilder, bilden sparas med den valda videokontrasten. Vid visn</w:t>
      </w:r>
      <w:r>
        <w:rPr>
          <w:lang w:val="sv-SE"/>
        </w:rPr>
        <w:t xml:space="preserve">ing av bilder kan </w:t>
      </w:r>
      <w:r w:rsidRPr="00DB6216">
        <w:rPr>
          <w:lang w:val="sv-SE"/>
        </w:rPr>
        <w:t xml:space="preserve">förstoringen ändras. </w:t>
      </w:r>
    </w:p>
    <w:p w:rsidR="00DB6216" w:rsidRPr="00DB6216" w:rsidRDefault="00DB6216" w:rsidP="00DB6216">
      <w:pPr>
        <w:rPr>
          <w:lang w:val="sv-SE"/>
        </w:rPr>
      </w:pPr>
      <w:r w:rsidRPr="00DB6216">
        <w:rPr>
          <w:lang w:val="sv-SE"/>
        </w:rPr>
        <w:t> </w:t>
      </w:r>
    </w:p>
    <w:p w:rsidR="00DB6216" w:rsidRPr="00DB6216" w:rsidRDefault="00DB6216" w:rsidP="00DB6216">
      <w:pPr>
        <w:pStyle w:val="Rubrik2"/>
        <w:rPr>
          <w:lang w:val="sv-SE"/>
        </w:rPr>
      </w:pPr>
      <w:bookmarkStart w:id="8" w:name="_Toc497902496"/>
      <w:r>
        <w:rPr>
          <w:noProof/>
          <w:sz w:val="24"/>
          <w:szCs w:val="24"/>
          <w:lang w:val="sv-SE"/>
        </w:rPr>
        <w:drawing>
          <wp:anchor distT="36576" distB="36576" distL="36576" distR="36576" simplePos="0" relativeHeight="251714560" behindDoc="1" locked="0" layoutInCell="1" allowOverlap="1" wp14:anchorId="610AA3AF" wp14:editId="703665E9">
            <wp:simplePos x="0" y="0"/>
            <wp:positionH relativeFrom="column">
              <wp:posOffset>5040630</wp:posOffset>
            </wp:positionH>
            <wp:positionV relativeFrom="paragraph">
              <wp:posOffset>172720</wp:posOffset>
            </wp:positionV>
            <wp:extent cx="500400" cy="374400"/>
            <wp:effectExtent l="0" t="0" r="0" b="6985"/>
            <wp:wrapTight wrapText="bothSides">
              <wp:wrapPolygon edited="0">
                <wp:start x="0" y="0"/>
                <wp:lineTo x="0" y="20903"/>
                <wp:lineTo x="20558" y="20903"/>
                <wp:lineTo x="20558" y="0"/>
                <wp:lineTo x="0" y="0"/>
              </wp:wrapPolygon>
            </wp:wrapTight>
            <wp:docPr id="306" name="Bildobjekt 306" descr="F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y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400" cy="37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6216">
        <w:rPr>
          <w:lang w:val="sv-SE"/>
        </w:rPr>
        <w:t>Spara och radera bilder</w:t>
      </w:r>
      <w:bookmarkEnd w:id="8"/>
    </w:p>
    <w:p w:rsidR="00DB6216" w:rsidRPr="00DB6216" w:rsidRDefault="000869A5" w:rsidP="00DB6216">
      <w:pPr>
        <w:rPr>
          <w:lang w:val="sv-SE"/>
        </w:rPr>
      </w:pPr>
      <w:r>
        <w:rPr>
          <w:noProof/>
          <w:sz w:val="24"/>
          <w:szCs w:val="24"/>
          <w:lang w:val="sv-SE"/>
        </w:rPr>
        <w:drawing>
          <wp:anchor distT="36576" distB="36576" distL="36576" distR="36576" simplePos="0" relativeHeight="251724800" behindDoc="1" locked="0" layoutInCell="1" allowOverlap="1" wp14:anchorId="222D6ABF" wp14:editId="4364E0DA">
            <wp:simplePos x="0" y="0"/>
            <wp:positionH relativeFrom="column">
              <wp:posOffset>5043805</wp:posOffset>
            </wp:positionH>
            <wp:positionV relativeFrom="paragraph">
              <wp:posOffset>1743710</wp:posOffset>
            </wp:positionV>
            <wp:extent cx="395605" cy="381000"/>
            <wp:effectExtent l="0" t="0" r="4445" b="0"/>
            <wp:wrapTight wrapText="bothSides">
              <wp:wrapPolygon edited="0">
                <wp:start x="0" y="0"/>
                <wp:lineTo x="0" y="20520"/>
                <wp:lineTo x="20803" y="20520"/>
                <wp:lineTo x="20803" y="0"/>
                <wp:lineTo x="0" y="0"/>
              </wp:wrapPolygon>
            </wp:wrapTight>
            <wp:docPr id="312" name="Bildobjekt 312"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d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B6216" w:rsidRPr="00DB6216">
        <w:rPr>
          <w:lang w:val="sv-SE"/>
        </w:rPr>
        <w:t>När man fångat en bild med röda frysknappen, håll in den röda frysknappen i sex seku</w:t>
      </w:r>
      <w:r w:rsidR="00DB6216">
        <w:rPr>
          <w:lang w:val="sv-SE"/>
        </w:rPr>
        <w:t xml:space="preserve">nder för att komma till </w:t>
      </w:r>
      <w:r w:rsidR="00DB6216" w:rsidRPr="00DB6216">
        <w:rPr>
          <w:lang w:val="sv-SE"/>
        </w:rPr>
        <w:t>sparläget. I nedre vänstra</w:t>
      </w:r>
      <w:r w:rsidR="00DB6216">
        <w:rPr>
          <w:lang w:val="sv-SE"/>
        </w:rPr>
        <w:t xml:space="preserve"> hörnet på skärmen visar en </w:t>
      </w:r>
      <w:r w:rsidR="00DB6216" w:rsidRPr="00DB6216">
        <w:rPr>
          <w:lang w:val="sv-SE"/>
        </w:rPr>
        <w:t xml:space="preserve">förbockad ruta att bilden automatiskt kommer sparas när man lämnar sparläget. I </w:t>
      </w:r>
      <w:r w:rsidR="00DB6216">
        <w:rPr>
          <w:lang w:val="sv-SE"/>
        </w:rPr>
        <w:t xml:space="preserve">högre nedre hörnet på skärmen visar </w:t>
      </w:r>
      <w:r w:rsidR="00DB6216" w:rsidRPr="00DB6216">
        <w:rPr>
          <w:lang w:val="sv-SE"/>
        </w:rPr>
        <w:t>en pil i en cirkel att det finns fler sparade bilder, tryck upprepade gånger på den röda frysknappen för att bläddra mellan bilderna.</w:t>
      </w:r>
    </w:p>
    <w:p w:rsidR="00DB6216" w:rsidRPr="00DB6216" w:rsidRDefault="00DB6216" w:rsidP="00DB6216">
      <w:pPr>
        <w:rPr>
          <w:lang w:val="sv-SE"/>
        </w:rPr>
      </w:pPr>
      <w:r w:rsidRPr="00DB6216">
        <w:rPr>
          <w:lang w:val="sv-SE"/>
        </w:rPr>
        <w:t>Radera en bild genom att trycka på den blå videoknappen, förbockningen i vänstra nedre hörnet försvinner på den valda bilden.</w:t>
      </w:r>
    </w:p>
    <w:p w:rsidR="00DB6216" w:rsidRPr="00DB6216" w:rsidRDefault="00DB6216" w:rsidP="00DB6216">
      <w:pPr>
        <w:rPr>
          <w:lang w:val="sv-SE"/>
        </w:rPr>
      </w:pPr>
      <w:r w:rsidRPr="00DB6216">
        <w:rPr>
          <w:lang w:val="sv-SE"/>
        </w:rPr>
        <w:t xml:space="preserve">När minnet är fullt visas en rund cirkel med ett streck snett igenom i skärmen nedre vänstra hörn. Bläddra med den </w:t>
      </w:r>
      <w:r>
        <w:rPr>
          <w:lang w:val="sv-SE"/>
        </w:rPr>
        <w:t>röda frysknappen, och radera de</w:t>
      </w:r>
      <w:r w:rsidRPr="00DB6216">
        <w:rPr>
          <w:lang w:val="sv-SE"/>
        </w:rPr>
        <w:t xml:space="preserve"> bilder du inte vill spara med den blå videoknappen.</w:t>
      </w:r>
    </w:p>
    <w:p w:rsidR="00DB6216" w:rsidRPr="00DB6216" w:rsidRDefault="00DB6216" w:rsidP="00DB6216">
      <w:pPr>
        <w:rPr>
          <w:lang w:val="sv-SE"/>
        </w:rPr>
      </w:pPr>
      <w:r w:rsidRPr="00DB6216">
        <w:rPr>
          <w:lang w:val="sv-SE"/>
        </w:rPr>
        <w:t xml:space="preserve">Håll in den röda frysknappen i tre sekunder för att lämna sparläget. </w:t>
      </w:r>
    </w:p>
    <w:p w:rsidR="00DB6216" w:rsidRPr="00DB6216" w:rsidRDefault="00DB6216" w:rsidP="00DB6216">
      <w:pPr>
        <w:rPr>
          <w:rFonts w:ascii="Times New Roman" w:hAnsi="Times New Roman" w:cs="Times New Roman"/>
          <w:sz w:val="20"/>
          <w:szCs w:val="20"/>
          <w:lang w:val="sv-SE"/>
        </w:rPr>
      </w:pPr>
      <w:r w:rsidRPr="00DB6216">
        <w:rPr>
          <w:lang w:val="sv-SE"/>
        </w:rPr>
        <w:t> </w:t>
      </w:r>
    </w:p>
    <w:p w:rsidR="00DB6216" w:rsidRDefault="00DB6216" w:rsidP="00DB6216">
      <w:pPr>
        <w:pStyle w:val="Rubrik1"/>
        <w:rPr>
          <w:lang w:val="sv-SE"/>
        </w:rPr>
      </w:pPr>
    </w:p>
    <w:p w:rsidR="00DB6216" w:rsidRPr="00DB6216" w:rsidRDefault="00DB6216" w:rsidP="00DB6216">
      <w:pPr>
        <w:rPr>
          <w:rFonts w:ascii="Times New Roman" w:hAnsi="Times New Roman" w:cs="Times New Roman"/>
          <w:sz w:val="20"/>
          <w:szCs w:val="20"/>
          <w:lang w:val="sv-SE"/>
        </w:rPr>
      </w:pPr>
    </w:p>
    <w:p w:rsidR="00DB6216" w:rsidRPr="00DB6216" w:rsidRDefault="00DB6216" w:rsidP="00DB6216">
      <w:pPr>
        <w:rPr>
          <w:lang w:val="sv-SE"/>
        </w:rPr>
      </w:pPr>
      <w:r>
        <w:rPr>
          <w:lang w:val="sv-SE"/>
        </w:rPr>
        <w:t xml:space="preserve">Symboler som visas </w:t>
      </w:r>
      <w:r w:rsidRPr="00DB6216">
        <w:rPr>
          <w:lang w:val="sv-SE"/>
        </w:rPr>
        <w:t>på skärmen i sparläget:</w:t>
      </w:r>
    </w:p>
    <w:p w:rsidR="00DB6216" w:rsidRPr="00DB6216" w:rsidRDefault="00DB6216" w:rsidP="00DB6216">
      <w:pPr>
        <w:rPr>
          <w:lang w:val="sv-SE"/>
        </w:rPr>
      </w:pPr>
      <w:r>
        <w:rPr>
          <w:noProof/>
          <w:sz w:val="24"/>
          <w:szCs w:val="24"/>
          <w:lang w:val="sv-SE"/>
        </w:rPr>
        <w:drawing>
          <wp:anchor distT="36576" distB="36576" distL="36576" distR="36576" simplePos="0" relativeHeight="251716608" behindDoc="1" locked="0" layoutInCell="1" allowOverlap="1" wp14:anchorId="36C597FB" wp14:editId="55643CAB">
            <wp:simplePos x="0" y="0"/>
            <wp:positionH relativeFrom="column">
              <wp:posOffset>2772410</wp:posOffset>
            </wp:positionH>
            <wp:positionV relativeFrom="paragraph">
              <wp:posOffset>169545</wp:posOffset>
            </wp:positionV>
            <wp:extent cx="406800" cy="360000"/>
            <wp:effectExtent l="0" t="0" r="0" b="2540"/>
            <wp:wrapTight wrapText="bothSides">
              <wp:wrapPolygon edited="0">
                <wp:start x="0" y="0"/>
                <wp:lineTo x="0" y="20608"/>
                <wp:lineTo x="20250" y="20608"/>
                <wp:lineTo x="20250" y="0"/>
                <wp:lineTo x="0" y="0"/>
              </wp:wrapPolygon>
            </wp:wrapTight>
            <wp:docPr id="308" name="Bildobjekt 30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8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6216">
        <w:rPr>
          <w:lang w:val="sv-SE"/>
        </w:rPr>
        <w:t> </w:t>
      </w:r>
    </w:p>
    <w:p w:rsidR="00DB6216" w:rsidRDefault="00DB6216" w:rsidP="00DB6216">
      <w:pPr>
        <w:rPr>
          <w:lang w:val="sv-SE"/>
        </w:rPr>
      </w:pPr>
      <w:r w:rsidRPr="00DB6216">
        <w:rPr>
          <w:lang w:val="sv-SE"/>
        </w:rPr>
        <w:t xml:space="preserve">Förbokad ruta, bild sparas.       </w:t>
      </w:r>
    </w:p>
    <w:p w:rsidR="00DB6216" w:rsidRDefault="00DB6216" w:rsidP="00DB6216">
      <w:pPr>
        <w:rPr>
          <w:lang w:val="sv-SE"/>
        </w:rPr>
      </w:pPr>
      <w:r>
        <w:rPr>
          <w:noProof/>
          <w:sz w:val="24"/>
          <w:szCs w:val="24"/>
          <w:lang w:val="sv-SE"/>
        </w:rPr>
        <w:drawing>
          <wp:anchor distT="36576" distB="36576" distL="36576" distR="36576" simplePos="0" relativeHeight="251718656" behindDoc="1" locked="0" layoutInCell="1" allowOverlap="1" wp14:anchorId="45715C2E" wp14:editId="28EA1BDE">
            <wp:simplePos x="0" y="0"/>
            <wp:positionH relativeFrom="column">
              <wp:posOffset>2772410</wp:posOffset>
            </wp:positionH>
            <wp:positionV relativeFrom="paragraph">
              <wp:posOffset>126365</wp:posOffset>
            </wp:positionV>
            <wp:extent cx="406800" cy="360000"/>
            <wp:effectExtent l="0" t="0" r="0" b="2540"/>
            <wp:wrapTight wrapText="bothSides">
              <wp:wrapPolygon edited="0">
                <wp:start x="0" y="0"/>
                <wp:lineTo x="0" y="20608"/>
                <wp:lineTo x="20250" y="20608"/>
                <wp:lineTo x="20250" y="0"/>
                <wp:lineTo x="0" y="0"/>
              </wp:wrapPolygon>
            </wp:wrapTight>
            <wp:docPr id="309" name="Bildobjekt 3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80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B6216" w:rsidRPr="00DB6216" w:rsidRDefault="00DB6216" w:rsidP="00DB6216">
      <w:pPr>
        <w:rPr>
          <w:lang w:val="sv-SE"/>
        </w:rPr>
      </w:pPr>
      <w:r w:rsidRPr="00DB6216">
        <w:rPr>
          <w:lang w:val="sv-SE"/>
        </w:rPr>
        <w:t xml:space="preserve">Omarkerad ruta, </w:t>
      </w:r>
      <w:r>
        <w:rPr>
          <w:lang w:val="sv-SE"/>
        </w:rPr>
        <w:t>radera</w:t>
      </w:r>
      <w:r w:rsidRPr="00DB6216">
        <w:rPr>
          <w:lang w:val="sv-SE"/>
        </w:rPr>
        <w:t xml:space="preserve">bild.   </w:t>
      </w:r>
    </w:p>
    <w:p w:rsidR="00DB6216" w:rsidRPr="00DB6216" w:rsidRDefault="000869A5" w:rsidP="00DB6216">
      <w:pPr>
        <w:rPr>
          <w:lang w:val="sv-SE"/>
        </w:rPr>
      </w:pPr>
      <w:r>
        <w:rPr>
          <w:noProof/>
          <w:sz w:val="24"/>
          <w:szCs w:val="24"/>
          <w:lang w:val="sv-SE"/>
        </w:rPr>
        <w:drawing>
          <wp:anchor distT="36576" distB="36576" distL="36576" distR="36576" simplePos="0" relativeHeight="251720704" behindDoc="0" locked="0" layoutInCell="1" allowOverlap="1" wp14:anchorId="1CB23AA0" wp14:editId="7C7FCBE3">
            <wp:simplePos x="0" y="0"/>
            <wp:positionH relativeFrom="column">
              <wp:posOffset>2829560</wp:posOffset>
            </wp:positionH>
            <wp:positionV relativeFrom="paragraph">
              <wp:posOffset>118110</wp:posOffset>
            </wp:positionV>
            <wp:extent cx="316800" cy="378000"/>
            <wp:effectExtent l="0" t="0" r="7620" b="3175"/>
            <wp:wrapNone/>
            <wp:docPr id="310" name="Bildobjekt 3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00" cy="37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B6216" w:rsidRPr="00DB6216">
        <w:rPr>
          <w:lang w:val="sv-SE"/>
        </w:rPr>
        <w:t> </w:t>
      </w:r>
    </w:p>
    <w:p w:rsidR="000869A5" w:rsidRDefault="00DB6216" w:rsidP="00DB6216">
      <w:pPr>
        <w:rPr>
          <w:lang w:val="sv-SE"/>
        </w:rPr>
      </w:pPr>
      <w:r w:rsidRPr="00DB6216">
        <w:rPr>
          <w:lang w:val="sv-SE"/>
        </w:rPr>
        <w:t xml:space="preserve">Bilder finns i minnet.                 </w:t>
      </w:r>
    </w:p>
    <w:p w:rsidR="000869A5" w:rsidRDefault="000869A5" w:rsidP="00DB6216">
      <w:pPr>
        <w:rPr>
          <w:lang w:val="sv-SE"/>
        </w:rPr>
      </w:pPr>
      <w:r>
        <w:rPr>
          <w:noProof/>
          <w:sz w:val="24"/>
          <w:szCs w:val="24"/>
          <w:lang w:val="sv-SE"/>
        </w:rPr>
        <w:drawing>
          <wp:anchor distT="36576" distB="36576" distL="36576" distR="36576" simplePos="0" relativeHeight="251722752" behindDoc="0" locked="0" layoutInCell="1" allowOverlap="1" wp14:anchorId="4E343F4B" wp14:editId="456CFC55">
            <wp:simplePos x="0" y="0"/>
            <wp:positionH relativeFrom="column">
              <wp:posOffset>2827020</wp:posOffset>
            </wp:positionH>
            <wp:positionV relativeFrom="paragraph">
              <wp:posOffset>128905</wp:posOffset>
            </wp:positionV>
            <wp:extent cx="316230" cy="377825"/>
            <wp:effectExtent l="0" t="0" r="7620" b="3175"/>
            <wp:wrapNone/>
            <wp:docPr id="311" name="Bildobjekt 3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 cy="377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B6216" w:rsidRPr="00DB6216" w:rsidRDefault="00DB6216" w:rsidP="00DB6216">
      <w:pPr>
        <w:rPr>
          <w:sz w:val="36"/>
          <w:szCs w:val="36"/>
          <w:lang w:val="sv-SE"/>
        </w:rPr>
      </w:pPr>
      <w:r w:rsidRPr="00DB6216">
        <w:rPr>
          <w:lang w:val="sv-SE"/>
        </w:rPr>
        <w:t>Minnet är fullt.</w:t>
      </w:r>
      <w:r w:rsidR="000869A5" w:rsidRPr="000869A5">
        <w:rPr>
          <w:sz w:val="24"/>
          <w:szCs w:val="24"/>
          <w:lang w:val="sv-SE"/>
        </w:rPr>
        <w:t xml:space="preserve"> </w:t>
      </w:r>
    </w:p>
    <w:p w:rsidR="00DB6216" w:rsidRPr="00DB6216" w:rsidRDefault="00DB6216" w:rsidP="00DB6216">
      <w:pPr>
        <w:rPr>
          <w:rFonts w:ascii="Times New Roman" w:hAnsi="Times New Roman" w:cs="Times New Roman"/>
          <w:sz w:val="20"/>
          <w:szCs w:val="20"/>
          <w:lang w:val="sv-SE"/>
        </w:rPr>
      </w:pPr>
      <w:r w:rsidRPr="00DB6216">
        <w:rPr>
          <w:lang w:val="sv-SE"/>
        </w:rPr>
        <w:t> </w:t>
      </w:r>
    </w:p>
    <w:p w:rsidR="000869A5" w:rsidRDefault="000869A5">
      <w:pPr>
        <w:widowControl/>
        <w:spacing w:after="200" w:line="276" w:lineRule="auto"/>
        <w:rPr>
          <w:b/>
          <w:bCs/>
          <w:lang w:val="sv-SE"/>
        </w:rPr>
      </w:pPr>
      <w:r>
        <w:rPr>
          <w:lang w:val="sv-SE"/>
        </w:rPr>
        <w:br w:type="page"/>
      </w:r>
    </w:p>
    <w:p w:rsidR="000869A5" w:rsidRDefault="000869A5" w:rsidP="000869A5">
      <w:pPr>
        <w:pStyle w:val="Rubrik1"/>
        <w:rPr>
          <w:lang w:val="sv-SE"/>
        </w:rPr>
      </w:pPr>
      <w:bookmarkStart w:id="9" w:name="_Toc497902497"/>
      <w:r w:rsidRPr="000869A5">
        <w:rPr>
          <w:lang w:val="sv-SE"/>
        </w:rPr>
        <w:lastRenderedPageBreak/>
        <w:t>Förstoringslägen</w:t>
      </w:r>
      <w:bookmarkEnd w:id="9"/>
    </w:p>
    <w:p w:rsidR="000869A5" w:rsidRDefault="000869A5" w:rsidP="006144D7">
      <w:pPr>
        <w:rPr>
          <w:lang w:val="sv-SE"/>
        </w:rPr>
      </w:pPr>
      <w:r>
        <w:rPr>
          <w:noProof/>
          <w:lang w:val="sv-SE"/>
        </w:rPr>
        <w:drawing>
          <wp:anchor distT="36576" distB="36576" distL="36576" distR="36576" simplePos="0" relativeHeight="251726848" behindDoc="0" locked="0" layoutInCell="1" allowOverlap="1" wp14:anchorId="6C373E93" wp14:editId="1E687C39">
            <wp:simplePos x="0" y="0"/>
            <wp:positionH relativeFrom="column">
              <wp:posOffset>116840</wp:posOffset>
            </wp:positionH>
            <wp:positionV relativeFrom="paragraph">
              <wp:posOffset>208280</wp:posOffset>
            </wp:positionV>
            <wp:extent cx="5975985" cy="1461135"/>
            <wp:effectExtent l="0" t="0" r="5715" b="5715"/>
            <wp:wrapNone/>
            <wp:docPr id="313" name="Bildobjekt 313" descr="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9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5985" cy="1461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69A5" w:rsidRDefault="000869A5" w:rsidP="006144D7">
      <w:pPr>
        <w:rPr>
          <w:lang w:val="sv-SE"/>
        </w:rPr>
      </w:pPr>
    </w:p>
    <w:p w:rsidR="000869A5" w:rsidRDefault="000869A5" w:rsidP="000869A5">
      <w:pPr>
        <w:pStyle w:val="Rubrik1"/>
        <w:rPr>
          <w:lang w:val="sv-SE"/>
        </w:rPr>
      </w:pPr>
    </w:p>
    <w:p w:rsidR="000869A5" w:rsidRDefault="000869A5" w:rsidP="006144D7">
      <w:pPr>
        <w:rPr>
          <w:lang w:val="sv-SE"/>
        </w:rPr>
      </w:pPr>
    </w:p>
    <w:p w:rsidR="000869A5" w:rsidRDefault="000869A5" w:rsidP="000869A5">
      <w:pPr>
        <w:pStyle w:val="Rubrik1"/>
        <w:rPr>
          <w:lang w:val="sv-SE"/>
        </w:rPr>
      </w:pPr>
    </w:p>
    <w:p w:rsidR="000869A5" w:rsidRDefault="000869A5" w:rsidP="006144D7">
      <w:pPr>
        <w:rPr>
          <w:lang w:val="sv-SE"/>
        </w:rPr>
      </w:pPr>
    </w:p>
    <w:p w:rsidR="000869A5" w:rsidRDefault="000869A5" w:rsidP="000869A5">
      <w:pPr>
        <w:pStyle w:val="Rubrik1"/>
        <w:rPr>
          <w:lang w:val="sv-SE"/>
        </w:rPr>
      </w:pPr>
    </w:p>
    <w:p w:rsidR="000869A5" w:rsidRDefault="000869A5" w:rsidP="006144D7">
      <w:pPr>
        <w:rPr>
          <w:lang w:val="sv-SE"/>
        </w:rPr>
      </w:pPr>
    </w:p>
    <w:p w:rsidR="000869A5" w:rsidRDefault="000869A5" w:rsidP="000869A5">
      <w:pPr>
        <w:rPr>
          <w:lang w:val="sv-SE"/>
        </w:rPr>
      </w:pPr>
      <w:r w:rsidRPr="000869A5">
        <w:rPr>
          <w:lang w:val="sv-SE"/>
        </w:rPr>
        <w:t>När RUBY har handtaget infällt, placeras kameran direkt på objektet som ska förstoras. Förstoringen</w:t>
      </w:r>
      <w:r>
        <w:rPr>
          <w:lang w:val="sv-SE"/>
        </w:rPr>
        <w:t xml:space="preserve"> kan ändras med gula knappen i </w:t>
      </w:r>
      <w:r w:rsidRPr="000869A5">
        <w:rPr>
          <w:lang w:val="sv-SE"/>
        </w:rPr>
        <w:t>steg 5X, 7.5X eller 10X.</w:t>
      </w:r>
    </w:p>
    <w:p w:rsidR="000869A5" w:rsidRPr="000869A5" w:rsidRDefault="00327551" w:rsidP="000869A5">
      <w:pPr>
        <w:rPr>
          <w:lang w:val="sv-SE"/>
        </w:rPr>
      </w:pPr>
      <w:r>
        <w:rPr>
          <w:noProof/>
          <w:sz w:val="24"/>
          <w:szCs w:val="24"/>
          <w:lang w:val="sv-SE"/>
        </w:rPr>
        <w:drawing>
          <wp:anchor distT="36576" distB="36576" distL="36576" distR="36576" simplePos="0" relativeHeight="251728896" behindDoc="0" locked="0" layoutInCell="1" allowOverlap="1" wp14:anchorId="1A2F62FC" wp14:editId="26F529D3">
            <wp:simplePos x="0" y="0"/>
            <wp:positionH relativeFrom="column">
              <wp:posOffset>-27305</wp:posOffset>
            </wp:positionH>
            <wp:positionV relativeFrom="paragraph">
              <wp:posOffset>103505</wp:posOffset>
            </wp:positionV>
            <wp:extent cx="6120130" cy="1597025"/>
            <wp:effectExtent l="0" t="0" r="0" b="3175"/>
            <wp:wrapNone/>
            <wp:docPr id="314" name="Bildobjekt 314" desc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597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69A5" w:rsidRPr="00327551" w:rsidRDefault="000869A5" w:rsidP="00327551">
      <w:pPr>
        <w:rPr>
          <w:rFonts w:ascii="Times New Roman" w:hAnsi="Times New Roman" w:cs="Times New Roman"/>
          <w:sz w:val="20"/>
          <w:szCs w:val="20"/>
          <w:lang w:val="sv-SE"/>
        </w:rPr>
      </w:pPr>
      <w:r w:rsidRPr="000869A5">
        <w:rPr>
          <w:lang w:val="sv-SE"/>
        </w:rPr>
        <w:t> </w:t>
      </w:r>
    </w:p>
    <w:p w:rsidR="000869A5" w:rsidRDefault="000869A5" w:rsidP="006144D7">
      <w:pPr>
        <w:rPr>
          <w:lang w:val="sv-SE"/>
        </w:rPr>
      </w:pPr>
    </w:p>
    <w:p w:rsidR="000869A5" w:rsidRDefault="000869A5" w:rsidP="006144D7">
      <w:pPr>
        <w:rPr>
          <w:lang w:val="sv-SE"/>
        </w:rPr>
      </w:pPr>
    </w:p>
    <w:p w:rsidR="000869A5" w:rsidRDefault="00327551" w:rsidP="006144D7">
      <w:pPr>
        <w:rPr>
          <w:lang w:val="sv-SE"/>
        </w:rPr>
      </w:pPr>
      <w:r w:rsidRPr="00327551">
        <w:rPr>
          <w:noProof/>
          <w:lang w:val="sv-SE"/>
        </w:rPr>
        <mc:AlternateContent>
          <mc:Choice Requires="wps">
            <w:drawing>
              <wp:anchor distT="0" distB="0" distL="114300" distR="114300" simplePos="0" relativeHeight="251732992" behindDoc="0" locked="0" layoutInCell="1" allowOverlap="1" wp14:anchorId="69E1F4CB" wp14:editId="1C78F7F9">
                <wp:simplePos x="0" y="0"/>
                <wp:positionH relativeFrom="column">
                  <wp:posOffset>300355</wp:posOffset>
                </wp:positionH>
                <wp:positionV relativeFrom="paragraph">
                  <wp:posOffset>56515</wp:posOffset>
                </wp:positionV>
                <wp:extent cx="939800" cy="1403985"/>
                <wp:effectExtent l="0" t="0" r="0" b="0"/>
                <wp:wrapNone/>
                <wp:docPr id="3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03985"/>
                        </a:xfrm>
                        <a:prstGeom prst="rect">
                          <a:avLst/>
                        </a:prstGeom>
                        <a:noFill/>
                        <a:ln w="9525">
                          <a:noFill/>
                          <a:miter lim="800000"/>
                          <a:headEnd/>
                          <a:tailEnd/>
                        </a:ln>
                      </wps:spPr>
                      <wps:txbx>
                        <w:txbxContent>
                          <w:p w:rsidR="00327551" w:rsidRPr="00327551" w:rsidRDefault="00327551">
                            <w:pPr>
                              <w:rPr>
                                <w:lang w:val="sv-SE"/>
                              </w:rPr>
                            </w:pPr>
                            <w:r>
                              <w:rPr>
                                <w:lang w:val="sv-SE"/>
                              </w:rPr>
                              <w:t>12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3.65pt;margin-top:4.45pt;width:74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" filled="f" stroked="f">
                <v:textbox style="mso-fit-shape-to-text:t">
                  <w:txbxContent>
                    <w:p w:rsidR="00327551" w:rsidRPr="00327551" w:rsidRDefault="00327551">
                      <w:pPr>
                        <w:rPr>
                          <w:lang w:val="sv-SE"/>
                        </w:rPr>
                      </w:pPr>
                      <w:r>
                        <w:rPr>
                          <w:lang w:val="sv-SE"/>
                        </w:rPr>
                        <w:t>12 Cm</w:t>
                      </w:r>
                    </w:p>
                  </w:txbxContent>
                </v:textbox>
              </v:shape>
            </w:pict>
          </mc:Fallback>
        </mc:AlternateContent>
      </w:r>
    </w:p>
    <w:p w:rsidR="000869A5" w:rsidRDefault="000869A5" w:rsidP="006144D7">
      <w:pPr>
        <w:rPr>
          <w:lang w:val="sv-SE"/>
        </w:rPr>
      </w:pPr>
    </w:p>
    <w:p w:rsidR="000869A5" w:rsidRDefault="000869A5" w:rsidP="006144D7">
      <w:pPr>
        <w:rPr>
          <w:lang w:val="sv-SE"/>
        </w:rPr>
      </w:pPr>
    </w:p>
    <w:p w:rsidR="000869A5" w:rsidRDefault="000869A5" w:rsidP="006144D7">
      <w:pPr>
        <w:rPr>
          <w:lang w:val="sv-SE"/>
        </w:rPr>
      </w:pPr>
    </w:p>
    <w:p w:rsidR="00327551" w:rsidRPr="00327551" w:rsidRDefault="00327551" w:rsidP="00327551">
      <w:pPr>
        <w:rPr>
          <w:lang w:val="sv-SE"/>
        </w:rPr>
      </w:pPr>
      <w:r w:rsidRPr="00327551">
        <w:rPr>
          <w:lang w:val="sv-SE"/>
        </w:rPr>
        <w:t>Med handtaget utfällt, och ett avstånd till objektet på ca 12cm. Kan förstoringen ändras med gula knappen i  steg 1X, 2X eller 3X.</w:t>
      </w:r>
    </w:p>
    <w:p w:rsidR="00327551" w:rsidRPr="00327551" w:rsidRDefault="00327551" w:rsidP="00327551">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730944" behindDoc="0" locked="0" layoutInCell="1" allowOverlap="1" wp14:anchorId="3B96BBBC" wp14:editId="20ACFA4F">
            <wp:simplePos x="0" y="0"/>
            <wp:positionH relativeFrom="column">
              <wp:posOffset>-27305</wp:posOffset>
            </wp:positionH>
            <wp:positionV relativeFrom="paragraph">
              <wp:posOffset>117475</wp:posOffset>
            </wp:positionV>
            <wp:extent cx="6120130" cy="897255"/>
            <wp:effectExtent l="0" t="0" r="0" b="0"/>
            <wp:wrapNone/>
            <wp:docPr id="315" name="Bildobjekt 315"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1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97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27551">
        <w:rPr>
          <w:lang w:val="sv-SE"/>
        </w:rPr>
        <w:t> </w:t>
      </w:r>
    </w:p>
    <w:p w:rsidR="000869A5" w:rsidRDefault="000869A5" w:rsidP="006144D7">
      <w:pPr>
        <w:rPr>
          <w:lang w:val="sv-SE"/>
        </w:rPr>
      </w:pPr>
    </w:p>
    <w:p w:rsidR="000869A5" w:rsidRDefault="000869A5" w:rsidP="006144D7">
      <w:pPr>
        <w:rPr>
          <w:lang w:val="sv-SE"/>
        </w:rPr>
      </w:pPr>
    </w:p>
    <w:p w:rsidR="000869A5" w:rsidRDefault="000869A5" w:rsidP="006144D7">
      <w:pPr>
        <w:rPr>
          <w:lang w:val="sv-SE"/>
        </w:rPr>
      </w:pPr>
    </w:p>
    <w:p w:rsidR="000869A5" w:rsidRDefault="000869A5" w:rsidP="006144D7">
      <w:pPr>
        <w:rPr>
          <w:lang w:val="sv-SE"/>
        </w:rPr>
      </w:pPr>
    </w:p>
    <w:p w:rsidR="00327551" w:rsidRPr="00327551" w:rsidRDefault="00327551" w:rsidP="00327551">
      <w:pPr>
        <w:rPr>
          <w:lang w:val="sv-SE"/>
        </w:rPr>
      </w:pPr>
      <w:r w:rsidRPr="00327551">
        <w:rPr>
          <w:lang w:val="sv-SE"/>
        </w:rPr>
        <w:t>Med handtaget utfällt, och ett avstånd till objektet på ca 1cm. Kan förstoringen ändras med gula knappen i steg 7.5X, 11X eller 15X.</w:t>
      </w:r>
    </w:p>
    <w:p w:rsidR="00327551" w:rsidRPr="00327551" w:rsidRDefault="00327551" w:rsidP="00327551">
      <w:pPr>
        <w:rPr>
          <w:rFonts w:ascii="Times New Roman" w:hAnsi="Times New Roman" w:cs="Times New Roman"/>
          <w:sz w:val="20"/>
          <w:szCs w:val="20"/>
          <w:lang w:val="sv-SE"/>
        </w:rPr>
      </w:pPr>
      <w:r w:rsidRPr="00327551">
        <w:rPr>
          <w:lang w:val="sv-SE"/>
        </w:rPr>
        <w:t> </w:t>
      </w:r>
    </w:p>
    <w:p w:rsidR="00FF73F5" w:rsidRDefault="00FF73F5">
      <w:pPr>
        <w:widowControl/>
        <w:spacing w:after="200" w:line="276" w:lineRule="auto"/>
        <w:rPr>
          <w:b/>
          <w:bCs/>
          <w:lang w:val="sv-SE"/>
        </w:rPr>
      </w:pPr>
      <w:r>
        <w:rPr>
          <w:lang w:val="sv-SE"/>
        </w:rPr>
        <w:br w:type="page"/>
      </w:r>
    </w:p>
    <w:p w:rsidR="000869A5" w:rsidRPr="00D53343" w:rsidRDefault="00FF73F5" w:rsidP="00FF73F5">
      <w:pPr>
        <w:pStyle w:val="Rubrik1"/>
        <w:rPr>
          <w:lang w:val="sv-SE"/>
        </w:rPr>
      </w:pPr>
      <w:bookmarkStart w:id="10" w:name="_Toc497902498"/>
      <w:r w:rsidRPr="00FF73F5">
        <w:rPr>
          <w:lang w:val="sv-SE"/>
        </w:rPr>
        <w:lastRenderedPageBreak/>
        <w:t>Byta</w:t>
      </w:r>
      <w:r w:rsidRPr="00D53343">
        <w:rPr>
          <w:lang w:val="sv-SE"/>
        </w:rPr>
        <w:t xml:space="preserve"> </w:t>
      </w:r>
      <w:r w:rsidRPr="00FF73F5">
        <w:rPr>
          <w:lang w:val="sv-SE"/>
        </w:rPr>
        <w:t>batterier</w:t>
      </w:r>
      <w:bookmarkEnd w:id="10"/>
    </w:p>
    <w:p w:rsidR="00FF73F5" w:rsidRDefault="00FF73F5" w:rsidP="00FF73F5">
      <w:pPr>
        <w:rPr>
          <w:lang w:val="sv-SE"/>
        </w:rPr>
      </w:pPr>
    </w:p>
    <w:p w:rsidR="00FF73F5" w:rsidRPr="00FF73F5" w:rsidRDefault="00FF73F5" w:rsidP="00FF73F5">
      <w:pPr>
        <w:ind w:left="567" w:hanging="567"/>
        <w:rPr>
          <w:lang w:val="sv-SE"/>
        </w:rPr>
      </w:pPr>
      <w:r w:rsidRPr="00FF73F5">
        <w:rPr>
          <w:lang w:val="sv-SE"/>
        </w:rPr>
        <w:t>1. Fäll ut handtaget på RUBY, se bild.</w:t>
      </w:r>
    </w:p>
    <w:p w:rsidR="00FF73F5" w:rsidRPr="00FF73F5" w:rsidRDefault="00FF73F5" w:rsidP="00FF73F5">
      <w:pPr>
        <w:rPr>
          <w:rFonts w:ascii="Times New Roman" w:hAnsi="Times New Roman" w:cs="Times New Roman"/>
          <w:sz w:val="20"/>
          <w:szCs w:val="20"/>
          <w:lang w:val="sv-SE"/>
        </w:rPr>
      </w:pPr>
      <w:r>
        <w:rPr>
          <w:noProof/>
          <w:sz w:val="24"/>
          <w:szCs w:val="24"/>
          <w:lang w:val="sv-SE"/>
        </w:rPr>
        <w:drawing>
          <wp:anchor distT="36576" distB="36576" distL="36576" distR="36576" simplePos="0" relativeHeight="251735040" behindDoc="0" locked="0" layoutInCell="1" allowOverlap="1" wp14:anchorId="5DA1186C" wp14:editId="0832E21F">
            <wp:simplePos x="0" y="0"/>
            <wp:positionH relativeFrom="column">
              <wp:posOffset>503497</wp:posOffset>
            </wp:positionH>
            <wp:positionV relativeFrom="paragraph">
              <wp:posOffset>33020</wp:posOffset>
            </wp:positionV>
            <wp:extent cx="3408001" cy="2457450"/>
            <wp:effectExtent l="0" t="0" r="2540" b="0"/>
            <wp:wrapNone/>
            <wp:docPr id="317" name="Bildobjekt 317"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0447" cy="24592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F73F5">
        <w:rPr>
          <w:lang w:val="sv-SE"/>
        </w:rPr>
        <w:t> </w:t>
      </w: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Pr="00FF73F5" w:rsidRDefault="00FF73F5" w:rsidP="00FF73F5">
      <w:pPr>
        <w:ind w:left="567" w:hanging="567"/>
        <w:rPr>
          <w:lang w:val="sv-SE"/>
        </w:rPr>
      </w:pPr>
      <w:r w:rsidRPr="00FF73F5">
        <w:rPr>
          <w:lang w:val="sv-SE"/>
        </w:rPr>
        <w:t>2. </w:t>
      </w:r>
      <w:r w:rsidRPr="00FF73F5">
        <w:rPr>
          <w:sz w:val="36"/>
          <w:szCs w:val="36"/>
          <w:lang w:val="sv-SE"/>
        </w:rPr>
        <w:t>Vänd skärmen från dig, s</w:t>
      </w:r>
      <w:r>
        <w:rPr>
          <w:sz w:val="36"/>
          <w:szCs w:val="36"/>
          <w:lang w:val="sv-SE"/>
        </w:rPr>
        <w:t>kjut batteri luckan i pilens riktning.</w:t>
      </w:r>
    </w:p>
    <w:p w:rsidR="00FF73F5" w:rsidRPr="00FF73F5" w:rsidRDefault="00FF73F5" w:rsidP="00FF73F5">
      <w:pPr>
        <w:rPr>
          <w:rFonts w:ascii="Times New Roman" w:hAnsi="Times New Roman" w:cs="Times New Roman"/>
          <w:sz w:val="20"/>
          <w:szCs w:val="20"/>
          <w:lang w:val="sv-SE"/>
        </w:rPr>
      </w:pPr>
      <w:r w:rsidRPr="00FF73F5">
        <w:rPr>
          <w:lang w:val="sv-SE"/>
        </w:rPr>
        <w:t> </w:t>
      </w:r>
    </w:p>
    <w:p w:rsidR="00FF73F5" w:rsidRDefault="00FF73F5" w:rsidP="00FF73F5">
      <w:pPr>
        <w:rPr>
          <w:lang w:val="sv-SE"/>
        </w:rPr>
      </w:pPr>
      <w:r>
        <w:rPr>
          <w:noProof/>
          <w:sz w:val="24"/>
          <w:szCs w:val="24"/>
          <w:lang w:val="sv-SE"/>
        </w:rPr>
        <w:drawing>
          <wp:anchor distT="36576" distB="36576" distL="36576" distR="36576" simplePos="0" relativeHeight="251737088" behindDoc="0" locked="0" layoutInCell="1" allowOverlap="1">
            <wp:simplePos x="0" y="0"/>
            <wp:positionH relativeFrom="column">
              <wp:posOffset>152400</wp:posOffset>
            </wp:positionH>
            <wp:positionV relativeFrom="paragraph">
              <wp:posOffset>-151130</wp:posOffset>
            </wp:positionV>
            <wp:extent cx="5413375" cy="1718945"/>
            <wp:effectExtent l="0" t="0" r="0" b="0"/>
            <wp:wrapNone/>
            <wp:docPr id="318" name="Bildobjekt 318"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3375" cy="1718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Default="00FF73F5" w:rsidP="00FF73F5">
      <w:pPr>
        <w:rPr>
          <w:lang w:val="sv-SE"/>
        </w:rPr>
      </w:pPr>
    </w:p>
    <w:p w:rsidR="00FF73F5" w:rsidRPr="00FF73F5" w:rsidRDefault="00FF73F5" w:rsidP="00FF73F5">
      <w:pPr>
        <w:ind w:left="567" w:hanging="567"/>
        <w:rPr>
          <w:lang w:val="sv-SE"/>
        </w:rPr>
      </w:pPr>
      <w:r w:rsidRPr="00FF73F5">
        <w:rPr>
          <w:lang w:val="sv-SE"/>
        </w:rPr>
        <w:t>3. Sätt i batterierna enligt bilden nedan, stäng batteri luckan.</w:t>
      </w:r>
    </w:p>
    <w:p w:rsidR="00FF73F5" w:rsidRPr="00FF73F5" w:rsidRDefault="00FF73F5" w:rsidP="00FF73F5">
      <w:pPr>
        <w:rPr>
          <w:rFonts w:ascii="Times New Roman" w:hAnsi="Times New Roman" w:cs="Times New Roman"/>
          <w:sz w:val="20"/>
          <w:szCs w:val="20"/>
          <w:lang w:val="sv-SE"/>
        </w:rPr>
      </w:pPr>
      <w:r w:rsidRPr="00FF73F5">
        <w:rPr>
          <w:lang w:val="sv-SE"/>
        </w:rPr>
        <w:t> </w:t>
      </w:r>
    </w:p>
    <w:p w:rsidR="00FF73F5" w:rsidRDefault="00FF73F5" w:rsidP="00FF73F5">
      <w:pPr>
        <w:rPr>
          <w:noProof/>
          <w:sz w:val="24"/>
          <w:szCs w:val="24"/>
          <w:lang w:val="sv-SE"/>
        </w:rPr>
      </w:pPr>
      <w:r>
        <w:rPr>
          <w:noProof/>
          <w:sz w:val="24"/>
          <w:szCs w:val="24"/>
          <w:lang w:val="sv-SE"/>
        </w:rPr>
        <w:drawing>
          <wp:anchor distT="36576" distB="36576" distL="36576" distR="36576" simplePos="0" relativeHeight="251739136" behindDoc="0" locked="0" layoutInCell="1" allowOverlap="1">
            <wp:simplePos x="0" y="0"/>
            <wp:positionH relativeFrom="column">
              <wp:posOffset>1905</wp:posOffset>
            </wp:positionH>
            <wp:positionV relativeFrom="paragraph">
              <wp:posOffset>139065</wp:posOffset>
            </wp:positionV>
            <wp:extent cx="5645150" cy="1830246"/>
            <wp:effectExtent l="0" t="0" r="0" b="0"/>
            <wp:wrapNone/>
            <wp:docPr id="320" name="Bildobjekt 320" descr="RUBY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UBY_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0" cy="18302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FF73F5" w:rsidP="00FF73F5">
      <w:pPr>
        <w:rPr>
          <w:noProof/>
          <w:sz w:val="24"/>
          <w:szCs w:val="24"/>
          <w:lang w:val="sv-SE"/>
        </w:rPr>
      </w:pPr>
    </w:p>
    <w:p w:rsidR="00FF73F5" w:rsidRDefault="00822FD6" w:rsidP="00822FD6">
      <w:pPr>
        <w:pStyle w:val="Rubrik1"/>
        <w:rPr>
          <w:lang w:val="sv-SE"/>
        </w:rPr>
      </w:pPr>
      <w:bookmarkStart w:id="11" w:name="_Toc497902499"/>
      <w:r>
        <w:rPr>
          <w:lang w:val="sv-SE"/>
        </w:rPr>
        <w:lastRenderedPageBreak/>
        <w:t>Felsökning</w:t>
      </w:r>
      <w:bookmarkEnd w:id="11"/>
    </w:p>
    <w:p w:rsidR="00FF73F5" w:rsidRDefault="00FF73F5" w:rsidP="00FF73F5">
      <w:pPr>
        <w:rPr>
          <w:lang w:val="sv-SE"/>
        </w:rPr>
      </w:pPr>
    </w:p>
    <w:p w:rsidR="00822FD6" w:rsidRPr="00822FD6" w:rsidRDefault="00822FD6" w:rsidP="00822FD6">
      <w:pPr>
        <w:rPr>
          <w:lang w:val="sv-SE"/>
        </w:rPr>
      </w:pPr>
      <w:r w:rsidRPr="00822FD6">
        <w:rPr>
          <w:lang w:val="sv-SE"/>
        </w:rPr>
        <w:t>Skärmen visar ingen bild.</w:t>
      </w:r>
    </w:p>
    <w:p w:rsidR="00822FD6" w:rsidRPr="00822FD6" w:rsidRDefault="00822FD6" w:rsidP="00822FD6">
      <w:pPr>
        <w:pStyle w:val="Liststycke"/>
        <w:numPr>
          <w:ilvl w:val="0"/>
          <w:numId w:val="22"/>
        </w:numPr>
        <w:rPr>
          <w:lang w:val="sv-SE"/>
        </w:rPr>
      </w:pPr>
      <w:r w:rsidRPr="00822FD6">
        <w:rPr>
          <w:lang w:val="sv-SE"/>
        </w:rPr>
        <w:t>Kontrollera att enheten är på.</w:t>
      </w:r>
    </w:p>
    <w:p w:rsidR="00822FD6" w:rsidRPr="00822FD6" w:rsidRDefault="00822FD6" w:rsidP="00822FD6">
      <w:pPr>
        <w:pStyle w:val="Liststycke"/>
        <w:numPr>
          <w:ilvl w:val="0"/>
          <w:numId w:val="22"/>
        </w:numPr>
        <w:rPr>
          <w:lang w:val="sv-SE"/>
        </w:rPr>
      </w:pPr>
      <w:r w:rsidRPr="00822FD6">
        <w:rPr>
          <w:lang w:val="sv-SE"/>
        </w:rPr>
        <w:t>Kontrollera att kameralinsen är över objektet som ska förstoras.</w:t>
      </w:r>
    </w:p>
    <w:p w:rsidR="00822FD6" w:rsidRPr="00822FD6" w:rsidRDefault="00822FD6" w:rsidP="00822FD6">
      <w:pPr>
        <w:pStyle w:val="Liststycke"/>
        <w:numPr>
          <w:ilvl w:val="0"/>
          <w:numId w:val="22"/>
        </w:numPr>
        <w:rPr>
          <w:lang w:val="sv-SE"/>
        </w:rPr>
      </w:pPr>
      <w:r w:rsidRPr="00822FD6">
        <w:rPr>
          <w:lang w:val="sv-SE"/>
        </w:rPr>
        <w:t>Minska förstoringen.</w:t>
      </w:r>
    </w:p>
    <w:p w:rsidR="00822FD6" w:rsidRPr="00822FD6" w:rsidRDefault="00822FD6" w:rsidP="00822FD6">
      <w:pPr>
        <w:rPr>
          <w:lang w:val="sv-SE"/>
        </w:rPr>
      </w:pPr>
      <w:r w:rsidRPr="00822FD6">
        <w:rPr>
          <w:lang w:val="sv-SE"/>
        </w:rPr>
        <w:t> </w:t>
      </w:r>
    </w:p>
    <w:p w:rsidR="00822FD6" w:rsidRPr="00822FD6" w:rsidRDefault="00822FD6" w:rsidP="00822FD6">
      <w:pPr>
        <w:rPr>
          <w:lang w:val="sv-SE"/>
        </w:rPr>
      </w:pPr>
      <w:r w:rsidRPr="00822FD6">
        <w:rPr>
          <w:lang w:val="sv-SE"/>
        </w:rPr>
        <w:t>RUBY startar inte.</w:t>
      </w:r>
    </w:p>
    <w:p w:rsidR="00822FD6" w:rsidRPr="00822FD6" w:rsidRDefault="00822FD6" w:rsidP="00822FD6">
      <w:pPr>
        <w:pStyle w:val="Liststycke"/>
        <w:numPr>
          <w:ilvl w:val="0"/>
          <w:numId w:val="23"/>
        </w:numPr>
        <w:rPr>
          <w:lang w:val="sv-SE"/>
        </w:rPr>
      </w:pPr>
      <w:r w:rsidRPr="00822FD6">
        <w:rPr>
          <w:lang w:val="sv-SE"/>
        </w:rPr>
        <w:t>Ladda batterierna.</w:t>
      </w:r>
    </w:p>
    <w:p w:rsidR="00822FD6" w:rsidRPr="00822FD6" w:rsidRDefault="00822FD6" w:rsidP="00822FD6">
      <w:pPr>
        <w:pStyle w:val="Liststycke"/>
        <w:numPr>
          <w:ilvl w:val="0"/>
          <w:numId w:val="23"/>
        </w:numPr>
        <w:rPr>
          <w:lang w:val="sv-SE"/>
        </w:rPr>
      </w:pPr>
      <w:r w:rsidRPr="00822FD6">
        <w:rPr>
          <w:lang w:val="sv-SE"/>
        </w:rPr>
        <w:t>Byt batterier om du</w:t>
      </w:r>
      <w:r>
        <w:rPr>
          <w:lang w:val="sv-SE"/>
        </w:rPr>
        <w:t xml:space="preserve"> använder vanliga AAA Alkaliska</w:t>
      </w:r>
      <w:r w:rsidRPr="00822FD6">
        <w:rPr>
          <w:lang w:val="sv-SE"/>
        </w:rPr>
        <w:t xml:space="preserve"> batterier.</w:t>
      </w:r>
    </w:p>
    <w:p w:rsidR="00822FD6" w:rsidRPr="00822FD6" w:rsidRDefault="00822FD6" w:rsidP="00822FD6">
      <w:pPr>
        <w:rPr>
          <w:lang w:val="sv-SE"/>
        </w:rPr>
      </w:pPr>
      <w:r w:rsidRPr="00822FD6">
        <w:rPr>
          <w:lang w:val="sv-SE"/>
        </w:rPr>
        <w:t> </w:t>
      </w:r>
    </w:p>
    <w:p w:rsidR="00822FD6" w:rsidRPr="00822FD6" w:rsidRDefault="00822FD6" w:rsidP="00822FD6">
      <w:pPr>
        <w:rPr>
          <w:lang w:val="sv-SE"/>
        </w:rPr>
      </w:pPr>
      <w:r w:rsidRPr="00822FD6">
        <w:rPr>
          <w:lang w:val="sv-SE"/>
        </w:rPr>
        <w:t>Batteri indikatorn blinkar rött.</w:t>
      </w:r>
    </w:p>
    <w:p w:rsidR="00822FD6" w:rsidRPr="00822FD6" w:rsidRDefault="00822FD6" w:rsidP="00822FD6">
      <w:pPr>
        <w:pStyle w:val="Liststycke"/>
        <w:numPr>
          <w:ilvl w:val="0"/>
          <w:numId w:val="24"/>
        </w:numPr>
        <w:rPr>
          <w:lang w:val="sv-SE"/>
        </w:rPr>
      </w:pPr>
      <w:r w:rsidRPr="00822FD6">
        <w:rPr>
          <w:lang w:val="sv-SE"/>
        </w:rPr>
        <w:t>Ladda eller byt batterier.</w:t>
      </w:r>
    </w:p>
    <w:p w:rsidR="00822FD6" w:rsidRPr="00822FD6" w:rsidRDefault="00822FD6" w:rsidP="00822FD6">
      <w:pPr>
        <w:rPr>
          <w:lang w:val="sv-SE"/>
        </w:rPr>
      </w:pPr>
      <w:r w:rsidRPr="00822FD6">
        <w:rPr>
          <w:lang w:val="sv-SE"/>
        </w:rPr>
        <w:t> </w:t>
      </w:r>
    </w:p>
    <w:p w:rsidR="00822FD6" w:rsidRPr="00822FD6" w:rsidRDefault="00822FD6" w:rsidP="00822FD6">
      <w:pPr>
        <w:pStyle w:val="Liststycke"/>
        <w:numPr>
          <w:ilvl w:val="0"/>
          <w:numId w:val="24"/>
        </w:numPr>
        <w:rPr>
          <w:lang w:val="sv-SE"/>
        </w:rPr>
      </w:pPr>
      <w:r w:rsidRPr="00822FD6">
        <w:rPr>
          <w:lang w:val="sv-SE"/>
        </w:rPr>
        <w:t>Batteri indikatorn lyser rött.</w:t>
      </w:r>
    </w:p>
    <w:p w:rsidR="00822FD6" w:rsidRPr="00822FD6" w:rsidRDefault="00822FD6" w:rsidP="00822FD6">
      <w:pPr>
        <w:pStyle w:val="Liststycke"/>
        <w:numPr>
          <w:ilvl w:val="0"/>
          <w:numId w:val="24"/>
        </w:numPr>
        <w:rPr>
          <w:lang w:val="sv-SE"/>
        </w:rPr>
      </w:pPr>
      <w:r w:rsidRPr="00822FD6">
        <w:rPr>
          <w:lang w:val="sv-SE"/>
        </w:rPr>
        <w:t>Batteriproblem, koppla loss AC adapter i några sekunder, anslut igen.</w:t>
      </w:r>
    </w:p>
    <w:p w:rsidR="00822FD6" w:rsidRPr="00822FD6" w:rsidRDefault="00822FD6" w:rsidP="00822FD6">
      <w:pPr>
        <w:pStyle w:val="Liststycke"/>
        <w:numPr>
          <w:ilvl w:val="0"/>
          <w:numId w:val="24"/>
        </w:numPr>
        <w:rPr>
          <w:lang w:val="sv-SE"/>
        </w:rPr>
      </w:pPr>
      <w:r w:rsidRPr="00822FD6">
        <w:rPr>
          <w:lang w:val="sv-SE"/>
        </w:rPr>
        <w:t>Ladda batterierna i ca 2 timmar.</w:t>
      </w:r>
    </w:p>
    <w:p w:rsidR="00822FD6" w:rsidRPr="00822FD6" w:rsidRDefault="00822FD6" w:rsidP="00822FD6">
      <w:pPr>
        <w:pStyle w:val="Liststycke"/>
        <w:numPr>
          <w:ilvl w:val="0"/>
          <w:numId w:val="24"/>
        </w:numPr>
        <w:rPr>
          <w:lang w:val="sv-SE"/>
        </w:rPr>
      </w:pPr>
      <w:r w:rsidRPr="00822FD6">
        <w:rPr>
          <w:lang w:val="sv-SE"/>
        </w:rPr>
        <w:t>Byt ut vanliga Alkaliska batterier.</w:t>
      </w:r>
    </w:p>
    <w:p w:rsidR="00822FD6" w:rsidRPr="00822FD6" w:rsidRDefault="00822FD6" w:rsidP="00822FD6">
      <w:pPr>
        <w:rPr>
          <w:lang w:val="sv-SE"/>
        </w:rPr>
      </w:pPr>
      <w:r w:rsidRPr="00822FD6">
        <w:rPr>
          <w:lang w:val="sv-SE"/>
        </w:rPr>
        <w:t> </w:t>
      </w:r>
    </w:p>
    <w:p w:rsidR="00822FD6" w:rsidRPr="00822FD6" w:rsidRDefault="00822FD6" w:rsidP="00822FD6">
      <w:pPr>
        <w:rPr>
          <w:lang w:val="sv-SE"/>
        </w:rPr>
      </w:pPr>
      <w:r w:rsidRPr="00822FD6">
        <w:rPr>
          <w:lang w:val="sv-SE"/>
        </w:rPr>
        <w:t>Batteri indikatorn blinkar inte grönt, när AC adaptern är   ansluten.</w:t>
      </w:r>
    </w:p>
    <w:p w:rsidR="00822FD6" w:rsidRPr="00822FD6" w:rsidRDefault="00822FD6" w:rsidP="00822FD6">
      <w:pPr>
        <w:pStyle w:val="Liststycke"/>
        <w:numPr>
          <w:ilvl w:val="0"/>
          <w:numId w:val="25"/>
        </w:numPr>
        <w:rPr>
          <w:lang w:val="sv-SE"/>
        </w:rPr>
      </w:pPr>
      <w:r w:rsidRPr="00822FD6">
        <w:rPr>
          <w:lang w:val="sv-SE"/>
        </w:rPr>
        <w:t>Kontrollera att kontakten är ordentligt ansluten i RUBY.</w:t>
      </w:r>
    </w:p>
    <w:p w:rsidR="00822FD6" w:rsidRPr="00822FD6" w:rsidRDefault="00822FD6" w:rsidP="00822FD6">
      <w:pPr>
        <w:pStyle w:val="Liststycke"/>
        <w:numPr>
          <w:ilvl w:val="0"/>
          <w:numId w:val="25"/>
        </w:numPr>
        <w:rPr>
          <w:lang w:val="sv-SE"/>
        </w:rPr>
      </w:pPr>
      <w:r w:rsidRPr="00822FD6">
        <w:rPr>
          <w:lang w:val="sv-SE"/>
        </w:rPr>
        <w:t>Att AC adaptern är ansluten till ett vägguttag.</w:t>
      </w:r>
    </w:p>
    <w:p w:rsidR="00822FD6" w:rsidRPr="00822FD6" w:rsidRDefault="00822FD6" w:rsidP="00822FD6">
      <w:pPr>
        <w:pStyle w:val="Liststycke"/>
        <w:numPr>
          <w:ilvl w:val="0"/>
          <w:numId w:val="25"/>
        </w:numPr>
        <w:rPr>
          <w:lang w:val="sv-SE"/>
        </w:rPr>
      </w:pPr>
      <w:r w:rsidRPr="00822FD6">
        <w:rPr>
          <w:lang w:val="sv-SE"/>
        </w:rPr>
        <w:t>Att det finns ström i vägguttaget.</w:t>
      </w:r>
    </w:p>
    <w:p w:rsidR="00822FD6" w:rsidRPr="00822FD6" w:rsidRDefault="00822FD6" w:rsidP="00822FD6">
      <w:pPr>
        <w:rPr>
          <w:lang w:val="sv-SE"/>
        </w:rPr>
      </w:pPr>
      <w:r w:rsidRPr="00822FD6">
        <w:rPr>
          <w:lang w:val="sv-SE"/>
        </w:rPr>
        <w:t> </w:t>
      </w:r>
    </w:p>
    <w:p w:rsidR="00822FD6" w:rsidRPr="00822FD6" w:rsidRDefault="00822FD6" w:rsidP="00822FD6">
      <w:pPr>
        <w:rPr>
          <w:lang w:val="sv-SE"/>
        </w:rPr>
      </w:pPr>
      <w:proofErr w:type="spellStart"/>
      <w:r w:rsidRPr="00822FD6">
        <w:rPr>
          <w:lang w:val="sv-SE"/>
        </w:rPr>
        <w:t>RUBYs</w:t>
      </w:r>
      <w:proofErr w:type="spellEnd"/>
      <w:r w:rsidRPr="00822FD6">
        <w:rPr>
          <w:lang w:val="sv-SE"/>
        </w:rPr>
        <w:t xml:space="preserve"> inbyggda belysning fungerar inte.</w:t>
      </w:r>
    </w:p>
    <w:p w:rsidR="00822FD6" w:rsidRDefault="00822FD6" w:rsidP="00822FD6">
      <w:pPr>
        <w:pStyle w:val="Liststycke"/>
        <w:numPr>
          <w:ilvl w:val="0"/>
          <w:numId w:val="26"/>
        </w:numPr>
        <w:rPr>
          <w:lang w:val="sv-SE"/>
        </w:rPr>
      </w:pPr>
      <w:r w:rsidRPr="00822FD6">
        <w:rPr>
          <w:lang w:val="sv-SE"/>
        </w:rPr>
        <w:t xml:space="preserve">Tryck och håll in den Grön/Gula Av/på knappen samt  ett tryck på den Röda Frysknappen tänder belysningen. </w:t>
      </w:r>
    </w:p>
    <w:p w:rsidR="00822FD6" w:rsidRDefault="00822FD6">
      <w:pPr>
        <w:widowControl/>
        <w:spacing w:after="200" w:line="276" w:lineRule="auto"/>
        <w:rPr>
          <w:lang w:val="sv-SE"/>
        </w:rPr>
      </w:pPr>
      <w:r>
        <w:rPr>
          <w:lang w:val="sv-SE"/>
        </w:rPr>
        <w:br w:type="page"/>
      </w:r>
    </w:p>
    <w:p w:rsidR="00822FD6" w:rsidRDefault="00D53343" w:rsidP="00D53343">
      <w:pPr>
        <w:pStyle w:val="Rubrik1"/>
        <w:rPr>
          <w:lang w:val="sv-SE"/>
        </w:rPr>
      </w:pPr>
      <w:bookmarkStart w:id="12" w:name="_Toc497902500"/>
      <w:r>
        <w:rPr>
          <w:lang w:val="sv-SE"/>
        </w:rPr>
        <w:lastRenderedPageBreak/>
        <w:t>Förskrivarinformation</w:t>
      </w:r>
      <w:bookmarkEnd w:id="12"/>
    </w:p>
    <w:p w:rsidR="00D53343" w:rsidRDefault="00D53343" w:rsidP="00D53343">
      <w:pPr>
        <w:rPr>
          <w:lang w:val="sv-SE"/>
        </w:rPr>
      </w:pPr>
    </w:p>
    <w:p w:rsidR="00D53343" w:rsidRPr="00D53343" w:rsidRDefault="00D53343" w:rsidP="00D53343">
      <w:pPr>
        <w:rPr>
          <w:lang w:val="sv-SE"/>
        </w:rPr>
      </w:pPr>
      <w:r w:rsidRPr="00D53343">
        <w:rPr>
          <w:lang w:val="sv-SE"/>
        </w:rPr>
        <w:t>RUBY är ett liten handhållen läskamera. Kameran kan    användas med handtaget infällt och läggas direkt på       objektet som ska förstoras. Eller fäller man ut handtaget, och håller den som ett ha</w:t>
      </w:r>
      <w:r>
        <w:rPr>
          <w:lang w:val="sv-SE"/>
        </w:rPr>
        <w:t xml:space="preserve">ndhållet förstoringsglas. RUBY </w:t>
      </w:r>
      <w:r w:rsidRPr="00D53343">
        <w:rPr>
          <w:lang w:val="sv-SE"/>
        </w:rPr>
        <w:t xml:space="preserve">levereras med laddningsbara AAA </w:t>
      </w:r>
      <w:proofErr w:type="spellStart"/>
      <w:r w:rsidRPr="00D53343">
        <w:rPr>
          <w:lang w:val="sv-SE"/>
        </w:rPr>
        <w:t>NiHM</w:t>
      </w:r>
      <w:proofErr w:type="spellEnd"/>
      <w:r w:rsidRPr="00D53343">
        <w:rPr>
          <w:lang w:val="sv-SE"/>
        </w:rPr>
        <w:t xml:space="preserve"> batterier, men det går enkelt byta dessa mot vanliga Alkaliska batterier.</w:t>
      </w:r>
    </w:p>
    <w:p w:rsidR="00D53343" w:rsidRPr="00D53343" w:rsidRDefault="00D53343" w:rsidP="00D53343">
      <w:pPr>
        <w:rPr>
          <w:lang w:val="sv-SE"/>
        </w:rPr>
      </w:pPr>
      <w:r w:rsidRPr="00D53343">
        <w:rPr>
          <w:lang w:val="sv-SE"/>
        </w:rPr>
        <w:t> </w:t>
      </w:r>
    </w:p>
    <w:p w:rsidR="00D53343" w:rsidRPr="00D53343" w:rsidRDefault="00D53343" w:rsidP="00D53343">
      <w:pPr>
        <w:rPr>
          <w:lang w:val="sv-SE"/>
        </w:rPr>
      </w:pPr>
      <w:r w:rsidRPr="00D53343">
        <w:rPr>
          <w:lang w:val="sv-SE"/>
        </w:rPr>
        <w:t>RUBY har tre förstoringslägen och förstorar mellan 1x upp till 15x beroende avståndet mellan kamera och objekt.</w:t>
      </w:r>
    </w:p>
    <w:p w:rsidR="00D53343" w:rsidRPr="00D53343" w:rsidRDefault="00D53343" w:rsidP="00D53343">
      <w:pPr>
        <w:rPr>
          <w:lang w:val="sv-SE"/>
        </w:rPr>
      </w:pPr>
      <w:r w:rsidRPr="00D53343">
        <w:rPr>
          <w:lang w:val="sv-SE"/>
        </w:rPr>
        <w:t> </w:t>
      </w:r>
    </w:p>
    <w:p w:rsidR="00D53343" w:rsidRPr="00D53343" w:rsidRDefault="00D53343" w:rsidP="00D53343">
      <w:pPr>
        <w:rPr>
          <w:lang w:val="sv-SE"/>
        </w:rPr>
      </w:pPr>
      <w:r w:rsidRPr="00D53343">
        <w:rPr>
          <w:lang w:val="sv-SE"/>
        </w:rPr>
        <w:t>RUBY levereras med 3 års produktgaranti. (Garantin gäller inte för batterier).</w:t>
      </w:r>
    </w:p>
    <w:p w:rsidR="00D53343" w:rsidRPr="00D53343" w:rsidRDefault="00D53343" w:rsidP="00D53343">
      <w:pPr>
        <w:rPr>
          <w:lang w:val="sv-SE"/>
        </w:rPr>
      </w:pPr>
      <w:r w:rsidRPr="00D53343">
        <w:rPr>
          <w:lang w:val="sv-SE"/>
        </w:rPr>
        <w:t> </w:t>
      </w:r>
    </w:p>
    <w:p w:rsidR="00D53343" w:rsidRPr="00D53343" w:rsidRDefault="00D53343" w:rsidP="00D53343">
      <w:pPr>
        <w:rPr>
          <w:lang w:val="sv-SE"/>
        </w:rPr>
      </w:pPr>
      <w:r w:rsidRPr="00D53343">
        <w:rPr>
          <w:lang w:val="sv-SE"/>
        </w:rPr>
        <w:t>Blanka papper, föremål eller bakgrundsbelysta displayer under RUBY kan ge reflektion.</w:t>
      </w:r>
    </w:p>
    <w:p w:rsidR="00D53343" w:rsidRPr="00D53343" w:rsidRDefault="00D53343" w:rsidP="00D53343">
      <w:pPr>
        <w:rPr>
          <w:lang w:val="sv-SE"/>
        </w:rPr>
      </w:pPr>
      <w:r w:rsidRPr="00D53343">
        <w:rPr>
          <w:lang w:val="sv-SE"/>
        </w:rPr>
        <w:t>Genom att släcka den inbyggda belysningen kan detta  undvikas. Tryck och håll in den Grön/Gula Av/på knappen samt ett tryck på Röda Frysknappen släcker belysningen.       Upprepa samma procedur för att tända igen.</w:t>
      </w:r>
    </w:p>
    <w:p w:rsidR="00D53343" w:rsidRPr="00D53343" w:rsidRDefault="00D53343" w:rsidP="00D53343">
      <w:pPr>
        <w:rPr>
          <w:lang w:val="sv-SE"/>
        </w:rPr>
      </w:pPr>
      <w:r w:rsidRPr="00D53343">
        <w:rPr>
          <w:lang w:val="sv-SE"/>
        </w:rPr>
        <w:t> </w:t>
      </w:r>
    </w:p>
    <w:p w:rsidR="00E109B1" w:rsidRDefault="00D53343" w:rsidP="00D53343">
      <w:pPr>
        <w:rPr>
          <w:lang w:val="sv-SE"/>
        </w:rPr>
      </w:pPr>
      <w:r w:rsidRPr="00D53343">
        <w:rPr>
          <w:lang w:val="sv-SE"/>
        </w:rPr>
        <w:t>För att inte oavsiktligt rå</w:t>
      </w:r>
      <w:r>
        <w:rPr>
          <w:lang w:val="sv-SE"/>
        </w:rPr>
        <w:t xml:space="preserve">ka tömma batterierna, stängs </w:t>
      </w:r>
      <w:r w:rsidRPr="00D53343">
        <w:rPr>
          <w:lang w:val="sv-SE"/>
        </w:rPr>
        <w:t>RUBY automatiskt av om inga knappar rörts på 30 minuter</w:t>
      </w:r>
      <w:r>
        <w:rPr>
          <w:lang w:val="sv-SE"/>
        </w:rPr>
        <w:t>.</w:t>
      </w:r>
    </w:p>
    <w:p w:rsidR="00E109B1" w:rsidRDefault="00E109B1">
      <w:pPr>
        <w:widowControl/>
        <w:spacing w:after="200" w:line="276" w:lineRule="auto"/>
        <w:rPr>
          <w:lang w:val="sv-SE"/>
        </w:rPr>
      </w:pPr>
      <w:r>
        <w:rPr>
          <w:lang w:val="sv-SE"/>
        </w:rPr>
        <w:br w:type="page"/>
      </w:r>
    </w:p>
    <w:p w:rsidR="00D53343" w:rsidRDefault="00E109B1" w:rsidP="00E109B1">
      <w:pPr>
        <w:pStyle w:val="Rubrik1"/>
        <w:rPr>
          <w:lang w:val="sv-SE"/>
        </w:rPr>
      </w:pPr>
      <w:bookmarkStart w:id="13" w:name="_Toc497902501"/>
      <w:r>
        <w:rPr>
          <w:lang w:val="sv-SE"/>
        </w:rPr>
        <w:lastRenderedPageBreak/>
        <w:t>Teknisk Data</w:t>
      </w:r>
      <w:bookmarkEnd w:id="13"/>
    </w:p>
    <w:p w:rsidR="00E109B1" w:rsidRDefault="00E109B1" w:rsidP="00E109B1">
      <w:pPr>
        <w:rPr>
          <w:lang w:val="sv-SE"/>
        </w:rPr>
      </w:pPr>
    </w:p>
    <w:p w:rsidR="00E109B1" w:rsidRPr="00E109B1" w:rsidRDefault="00E109B1" w:rsidP="00E109B1">
      <w:pPr>
        <w:rPr>
          <w:lang w:val="sv-SE"/>
        </w:rPr>
      </w:pPr>
      <w:r>
        <w:rPr>
          <w:lang w:val="sv-SE"/>
        </w:rPr>
        <w:t xml:space="preserve">Bildskärm: </w:t>
      </w:r>
      <w:r>
        <w:rPr>
          <w:lang w:val="sv-SE"/>
        </w:rPr>
        <w:tab/>
      </w:r>
      <w:r w:rsidRPr="00E109B1">
        <w:rPr>
          <w:lang w:val="sv-SE"/>
        </w:rPr>
        <w:t>4.3” LCD skärm.</w:t>
      </w:r>
    </w:p>
    <w:p w:rsidR="00E109B1" w:rsidRPr="00E109B1" w:rsidRDefault="00E109B1" w:rsidP="00E109B1">
      <w:pPr>
        <w:rPr>
          <w:lang w:val="sv-SE"/>
        </w:rPr>
      </w:pPr>
      <w:r w:rsidRPr="00E109B1">
        <w:rPr>
          <w:lang w:val="sv-SE"/>
        </w:rPr>
        <w:t> </w:t>
      </w:r>
    </w:p>
    <w:p w:rsidR="00E109B1" w:rsidRPr="00E109B1" w:rsidRDefault="00E109B1" w:rsidP="00E109B1">
      <w:pPr>
        <w:rPr>
          <w:lang w:val="sv-SE"/>
        </w:rPr>
      </w:pPr>
      <w:r>
        <w:rPr>
          <w:lang w:val="sv-SE"/>
        </w:rPr>
        <w:t>Förstoring:</w:t>
      </w:r>
      <w:r>
        <w:rPr>
          <w:lang w:val="sv-SE"/>
        </w:rPr>
        <w:tab/>
      </w:r>
      <w:r w:rsidRPr="00E109B1">
        <w:rPr>
          <w:lang w:val="sv-SE"/>
        </w:rPr>
        <w:t>1X till 15X.</w:t>
      </w:r>
    </w:p>
    <w:p w:rsidR="00E109B1" w:rsidRPr="00E109B1" w:rsidRDefault="00E109B1" w:rsidP="00E109B1">
      <w:pPr>
        <w:rPr>
          <w:lang w:val="sv-SE"/>
        </w:rPr>
      </w:pPr>
      <w:r w:rsidRPr="00E109B1">
        <w:rPr>
          <w:lang w:val="sv-SE"/>
        </w:rPr>
        <w:t> </w:t>
      </w:r>
    </w:p>
    <w:p w:rsidR="00E109B1" w:rsidRPr="00E109B1" w:rsidRDefault="00E109B1" w:rsidP="00E109B1">
      <w:pPr>
        <w:rPr>
          <w:lang w:val="sv-SE"/>
        </w:rPr>
      </w:pPr>
      <w:r>
        <w:rPr>
          <w:lang w:val="sv-SE"/>
        </w:rPr>
        <w:t>Storlek:</w:t>
      </w:r>
      <w:r w:rsidRPr="00E109B1">
        <w:rPr>
          <w:lang w:val="sv-SE"/>
        </w:rPr>
        <w:tab/>
      </w:r>
      <w:r w:rsidRPr="00E109B1">
        <w:rPr>
          <w:lang w:val="sv-SE"/>
        </w:rPr>
        <w:tab/>
        <w:t>125x7</w:t>
      </w:r>
      <w:r>
        <w:rPr>
          <w:lang w:val="sv-SE"/>
        </w:rPr>
        <w:t>5x34mm (</w:t>
      </w:r>
      <w:proofErr w:type="spellStart"/>
      <w:r>
        <w:rPr>
          <w:lang w:val="sv-SE"/>
        </w:rPr>
        <w:t>BxHxD</w:t>
      </w:r>
      <w:proofErr w:type="spellEnd"/>
      <w:r>
        <w:rPr>
          <w:lang w:val="sv-SE"/>
        </w:rPr>
        <w:t xml:space="preserve">) D=25mm med  </w:t>
      </w:r>
      <w:r>
        <w:rPr>
          <w:lang w:val="sv-SE"/>
        </w:rPr>
        <w:tab/>
      </w:r>
      <w:r>
        <w:rPr>
          <w:lang w:val="sv-SE"/>
        </w:rPr>
        <w:tab/>
      </w:r>
      <w:r w:rsidRPr="00E109B1">
        <w:rPr>
          <w:lang w:val="sv-SE"/>
        </w:rPr>
        <w:t>handtag utfällt)</w:t>
      </w:r>
    </w:p>
    <w:p w:rsidR="00E109B1" w:rsidRPr="00E109B1" w:rsidRDefault="00E109B1" w:rsidP="00E109B1">
      <w:pPr>
        <w:rPr>
          <w:lang w:val="sv-SE"/>
        </w:rPr>
      </w:pPr>
      <w:r w:rsidRPr="00E109B1">
        <w:rPr>
          <w:lang w:val="sv-SE"/>
        </w:rPr>
        <w:t> </w:t>
      </w:r>
    </w:p>
    <w:p w:rsidR="00E109B1" w:rsidRPr="00E109B1" w:rsidRDefault="00E109B1" w:rsidP="00E109B1">
      <w:pPr>
        <w:rPr>
          <w:lang w:val="sv-SE"/>
        </w:rPr>
      </w:pPr>
      <w:r>
        <w:rPr>
          <w:lang w:val="sv-SE"/>
        </w:rPr>
        <w:t>Vikt:</w:t>
      </w:r>
      <w:r>
        <w:rPr>
          <w:lang w:val="sv-SE"/>
        </w:rPr>
        <w:tab/>
      </w:r>
      <w:r>
        <w:rPr>
          <w:lang w:val="sv-SE"/>
        </w:rPr>
        <w:tab/>
      </w:r>
      <w:r w:rsidRPr="00E109B1">
        <w:rPr>
          <w:lang w:val="sv-SE"/>
        </w:rPr>
        <w:t>218g</w:t>
      </w:r>
      <w:r>
        <w:rPr>
          <w:lang w:val="sv-SE"/>
        </w:rPr>
        <w:t xml:space="preserve"> Gram</w:t>
      </w:r>
    </w:p>
    <w:p w:rsidR="00E109B1" w:rsidRPr="00E109B1" w:rsidRDefault="00E109B1" w:rsidP="00E109B1">
      <w:pPr>
        <w:rPr>
          <w:lang w:val="sv-SE"/>
        </w:rPr>
      </w:pPr>
      <w:r w:rsidRPr="00E109B1">
        <w:rPr>
          <w:lang w:val="sv-SE"/>
        </w:rPr>
        <w:t> </w:t>
      </w:r>
    </w:p>
    <w:p w:rsidR="00E109B1" w:rsidRPr="00E109B1" w:rsidRDefault="00E109B1" w:rsidP="00E109B1">
      <w:pPr>
        <w:rPr>
          <w:lang w:val="sv-SE"/>
        </w:rPr>
      </w:pPr>
      <w:r w:rsidRPr="00E109B1">
        <w:rPr>
          <w:lang w:val="sv-SE"/>
        </w:rPr>
        <w:t>D</w:t>
      </w:r>
      <w:r>
        <w:rPr>
          <w:lang w:val="sv-SE"/>
        </w:rPr>
        <w:t>rifttid:</w:t>
      </w:r>
      <w:r w:rsidRPr="00E109B1">
        <w:rPr>
          <w:lang w:val="sv-SE"/>
        </w:rPr>
        <w:tab/>
      </w:r>
      <w:r w:rsidRPr="00E109B1">
        <w:rPr>
          <w:lang w:val="sv-SE"/>
        </w:rPr>
        <w:tab/>
        <w:t>2 timmar.</w:t>
      </w:r>
    </w:p>
    <w:p w:rsidR="00E109B1" w:rsidRPr="00E109B1" w:rsidRDefault="00E109B1" w:rsidP="00E109B1">
      <w:pPr>
        <w:rPr>
          <w:lang w:val="sv-SE"/>
        </w:rPr>
      </w:pPr>
      <w:r w:rsidRPr="00E109B1">
        <w:rPr>
          <w:lang w:val="sv-SE"/>
        </w:rPr>
        <w:t> </w:t>
      </w:r>
    </w:p>
    <w:p w:rsidR="00E109B1" w:rsidRPr="00E109B1" w:rsidRDefault="00E109B1" w:rsidP="00E109B1">
      <w:pPr>
        <w:rPr>
          <w:lang w:val="sv-SE"/>
        </w:rPr>
      </w:pPr>
      <w:r>
        <w:rPr>
          <w:lang w:val="sv-SE"/>
        </w:rPr>
        <w:t>Laddning:</w:t>
      </w:r>
      <w:r>
        <w:rPr>
          <w:lang w:val="sv-SE"/>
        </w:rPr>
        <w:tab/>
      </w:r>
      <w:r w:rsidRPr="00E109B1">
        <w:rPr>
          <w:lang w:val="sv-SE"/>
        </w:rPr>
        <w:t>2 timmar.</w:t>
      </w:r>
    </w:p>
    <w:p w:rsidR="00E109B1" w:rsidRPr="00E109B1" w:rsidRDefault="00E109B1" w:rsidP="00E109B1">
      <w:pPr>
        <w:rPr>
          <w:lang w:val="sv-SE"/>
        </w:rPr>
      </w:pPr>
      <w:r w:rsidRPr="00E109B1">
        <w:rPr>
          <w:lang w:val="sv-SE"/>
        </w:rPr>
        <w:t> </w:t>
      </w:r>
    </w:p>
    <w:p w:rsidR="00E109B1" w:rsidRPr="00E109B1" w:rsidRDefault="00E109B1" w:rsidP="00E109B1">
      <w:pPr>
        <w:rPr>
          <w:lang w:val="sv-SE"/>
        </w:rPr>
      </w:pPr>
      <w:r>
        <w:rPr>
          <w:lang w:val="sv-SE"/>
        </w:rPr>
        <w:t>Batterityp:</w:t>
      </w:r>
      <w:r>
        <w:rPr>
          <w:lang w:val="sv-SE"/>
        </w:rPr>
        <w:tab/>
      </w:r>
      <w:r w:rsidRPr="00E109B1">
        <w:rPr>
          <w:lang w:val="sv-SE"/>
        </w:rPr>
        <w:t xml:space="preserve">Fyra AAA </w:t>
      </w:r>
      <w:proofErr w:type="spellStart"/>
      <w:r w:rsidRPr="00E109B1">
        <w:rPr>
          <w:lang w:val="sv-SE"/>
        </w:rPr>
        <w:t>NiHM</w:t>
      </w:r>
      <w:proofErr w:type="spellEnd"/>
      <w:r w:rsidRPr="00E109B1">
        <w:rPr>
          <w:lang w:val="sv-SE"/>
        </w:rPr>
        <w:t xml:space="preserve"> l</w:t>
      </w:r>
      <w:r>
        <w:rPr>
          <w:lang w:val="sv-SE"/>
        </w:rPr>
        <w:t xml:space="preserve">addningsbara batterier      </w:t>
      </w:r>
      <w:r>
        <w:rPr>
          <w:lang w:val="sv-SE"/>
        </w:rPr>
        <w:tab/>
      </w:r>
      <w:r>
        <w:rPr>
          <w:lang w:val="sv-SE"/>
        </w:rPr>
        <w:tab/>
      </w:r>
      <w:r w:rsidRPr="00E109B1">
        <w:rPr>
          <w:lang w:val="sv-SE"/>
        </w:rPr>
        <w:t>ingår. </w:t>
      </w:r>
    </w:p>
    <w:p w:rsidR="00E109B1" w:rsidRDefault="00E109B1" w:rsidP="00E109B1">
      <w:pPr>
        <w:rPr>
          <w:lang w:val="sv-SE"/>
        </w:rPr>
      </w:pPr>
    </w:p>
    <w:p w:rsidR="00E109B1" w:rsidRPr="00E109B1" w:rsidRDefault="00E109B1" w:rsidP="00E109B1">
      <w:pPr>
        <w:rPr>
          <w:lang w:val="sv-SE"/>
        </w:rPr>
      </w:pPr>
      <w:r>
        <w:rPr>
          <w:lang w:val="sv-SE"/>
        </w:rPr>
        <w:t>Belysning:</w:t>
      </w:r>
      <w:r>
        <w:rPr>
          <w:lang w:val="sv-SE"/>
        </w:rPr>
        <w:tab/>
      </w:r>
      <w:r w:rsidRPr="00E109B1">
        <w:rPr>
          <w:lang w:val="sv-SE"/>
        </w:rPr>
        <w:t>Två</w:t>
      </w:r>
      <w:r>
        <w:rPr>
          <w:lang w:val="sv-SE"/>
        </w:rPr>
        <w:t xml:space="preserve"> LED (Våglängd 400nm till 750nm.</w:t>
      </w:r>
    </w:p>
    <w:p w:rsidR="00E109B1" w:rsidRPr="00E109B1" w:rsidRDefault="00E109B1" w:rsidP="00E109B1">
      <w:pPr>
        <w:rPr>
          <w:lang w:val="sv-SE"/>
        </w:rPr>
      </w:pPr>
      <w:r w:rsidRPr="00E109B1">
        <w:rPr>
          <w:lang w:val="sv-SE"/>
        </w:rPr>
        <w:t> </w:t>
      </w:r>
    </w:p>
    <w:p w:rsidR="00E109B1" w:rsidRPr="00E109B1" w:rsidRDefault="00E109B1" w:rsidP="00E109B1">
      <w:pPr>
        <w:rPr>
          <w:b/>
          <w:bCs/>
          <w:lang w:val="sv-SE"/>
        </w:rPr>
      </w:pPr>
      <w:r w:rsidRPr="00E109B1">
        <w:rPr>
          <w:b/>
          <w:bCs/>
          <w:lang w:val="sv-SE"/>
        </w:rPr>
        <w:t> </w:t>
      </w:r>
    </w:p>
    <w:p w:rsidR="00E109B1" w:rsidRPr="00E109B1" w:rsidRDefault="00E109B1" w:rsidP="00E109B1">
      <w:pPr>
        <w:rPr>
          <w:b/>
          <w:bCs/>
          <w:lang w:val="sv-SE"/>
        </w:rPr>
      </w:pPr>
      <w:r w:rsidRPr="00E109B1">
        <w:rPr>
          <w:b/>
          <w:bCs/>
          <w:lang w:val="sv-SE"/>
        </w:rPr>
        <w:t>Dessa produkter uppfyller följande krav och direktiv:</w:t>
      </w:r>
    </w:p>
    <w:p w:rsidR="00E109B1" w:rsidRPr="00E109B1" w:rsidRDefault="00E109B1" w:rsidP="00E109B1">
      <w:r>
        <w:rPr>
          <w:noProof/>
          <w:sz w:val="24"/>
          <w:szCs w:val="24"/>
          <w:lang w:val="sv-SE"/>
        </w:rPr>
        <w:drawing>
          <wp:anchor distT="0" distB="0" distL="114300" distR="114300" simplePos="0" relativeHeight="251741184" behindDoc="0" locked="0" layoutInCell="1" allowOverlap="1" wp14:anchorId="1C03AA79" wp14:editId="53AFB1A8">
            <wp:simplePos x="0" y="0"/>
            <wp:positionH relativeFrom="column">
              <wp:posOffset>5190490</wp:posOffset>
            </wp:positionH>
            <wp:positionV relativeFrom="paragraph">
              <wp:posOffset>52705</wp:posOffset>
            </wp:positionV>
            <wp:extent cx="477520" cy="544195"/>
            <wp:effectExtent l="0" t="0" r="0" b="825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520" cy="544195"/>
                    </a:xfrm>
                    <a:prstGeom prst="rect">
                      <a:avLst/>
                    </a:prstGeom>
                    <a:noFill/>
                  </pic:spPr>
                </pic:pic>
              </a:graphicData>
            </a:graphic>
            <wp14:sizeRelH relativeFrom="page">
              <wp14:pctWidth>0</wp14:pctWidth>
            </wp14:sizeRelH>
            <wp14:sizeRelV relativeFrom="page">
              <wp14:pctHeight>0</wp14:pctHeight>
            </wp14:sizeRelV>
          </wp:anchor>
        </w:drawing>
      </w:r>
      <w:r w:rsidRPr="00E109B1">
        <w:t>MDD 93/42/EEC</w:t>
      </w:r>
    </w:p>
    <w:p w:rsidR="00E109B1" w:rsidRPr="00E109B1" w:rsidRDefault="00E109B1" w:rsidP="00E109B1">
      <w:r w:rsidRPr="00E109B1">
        <w:t>EMC 2004/108/EC</w:t>
      </w:r>
    </w:p>
    <w:p w:rsidR="00E109B1" w:rsidRPr="00E109B1" w:rsidRDefault="00E109B1" w:rsidP="00E109B1">
      <w:r w:rsidRPr="00E109B1">
        <w:t>Low Voltage directive 73/23/EEC (</w:t>
      </w:r>
      <w:proofErr w:type="spellStart"/>
      <w:r w:rsidRPr="00E109B1">
        <w:t>Inklusive</w:t>
      </w:r>
      <w:proofErr w:type="spellEnd"/>
      <w:r w:rsidRPr="00E109B1">
        <w:t xml:space="preserve"> 93/68/EEC) </w:t>
      </w:r>
    </w:p>
    <w:p w:rsidR="00E109B1" w:rsidRPr="00E109B1" w:rsidRDefault="00E109B1" w:rsidP="00E109B1">
      <w:pPr>
        <w:rPr>
          <w:lang w:val="sv-SE"/>
        </w:rPr>
      </w:pPr>
      <w:r w:rsidRPr="00E109B1">
        <w:rPr>
          <w:lang w:val="sv-SE"/>
        </w:rPr>
        <w:t>EN 55022:1998, EN 55024:1998, EN 61000-4-2, EN 61000-4-3, EN 61000-4-4, EN 61000-4-5, EN 61000-4-6, EN 61000-4-8, EN 61000-4-11, EN 61000-3-2, EN 61000-3-3</w:t>
      </w:r>
    </w:p>
    <w:p w:rsidR="00E109B1" w:rsidRPr="00E109B1" w:rsidRDefault="00E109B1" w:rsidP="00E109B1">
      <w:r w:rsidRPr="00E109B1">
        <w:t>EN ISO 14971, EN 12182</w:t>
      </w:r>
    </w:p>
    <w:p w:rsidR="00E109B1" w:rsidRDefault="00E109B1" w:rsidP="00E109B1">
      <w:pPr>
        <w:rPr>
          <w:rFonts w:ascii="Times New Roman" w:hAnsi="Times New Roman" w:cs="Times New Roman"/>
          <w:sz w:val="20"/>
          <w:szCs w:val="20"/>
        </w:rPr>
      </w:pPr>
      <w:r>
        <w:t> </w:t>
      </w:r>
    </w:p>
    <w:p w:rsidR="00FF73F5" w:rsidRPr="004D18E9" w:rsidRDefault="00FF73F5" w:rsidP="00FF73F5">
      <w:pPr>
        <w:rPr>
          <w:rFonts w:ascii="Times New Roman" w:hAnsi="Times New Roman" w:cs="Times New Roman"/>
          <w:sz w:val="20"/>
          <w:szCs w:val="20"/>
          <w:lang w:val="sv-SE"/>
        </w:rPr>
      </w:pPr>
    </w:p>
    <w:p w:rsidR="00FF73F5" w:rsidRPr="00FF73F5" w:rsidRDefault="00FF73F5" w:rsidP="00FF73F5">
      <w:pPr>
        <w:rPr>
          <w:lang w:val="sv-SE"/>
        </w:rPr>
      </w:pPr>
    </w:p>
    <w:p w:rsidR="000869A5" w:rsidRDefault="000869A5" w:rsidP="000869A5">
      <w:pPr>
        <w:pStyle w:val="Rubrik1"/>
        <w:rPr>
          <w:lang w:val="sv-SE"/>
        </w:rPr>
      </w:pPr>
    </w:p>
    <w:p w:rsidR="000869A5" w:rsidRDefault="000869A5" w:rsidP="000869A5">
      <w:pPr>
        <w:pStyle w:val="Rubrik1"/>
        <w:rPr>
          <w:lang w:val="sv-SE"/>
        </w:rPr>
      </w:pPr>
    </w:p>
    <w:p w:rsidR="001A20E7" w:rsidRPr="004D18E9" w:rsidRDefault="001A20E7" w:rsidP="004D18E9">
      <w:pPr>
        <w:pStyle w:val="Rubrik1"/>
        <w:rPr>
          <w:lang w:val="sv-SE"/>
        </w:rPr>
      </w:pPr>
    </w:p>
    <w:sectPr w:rsidR="001A20E7" w:rsidRPr="004D18E9" w:rsidSect="001A20E7">
      <w:headerReference w:type="default" r:id="rId30"/>
      <w:footerReference w:type="default" r:id="rId31"/>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995" w:rsidRDefault="00332995" w:rsidP="003E29DB">
      <w:r>
        <w:separator/>
      </w:r>
    </w:p>
  </w:endnote>
  <w:endnote w:type="continuationSeparator" w:id="0">
    <w:p w:rsidR="00332995" w:rsidRDefault="00332995"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E7" w:rsidRDefault="001A20E7" w:rsidP="003E29DB">
    <w:pPr>
      <w:pStyle w:val="Sidfot"/>
    </w:pPr>
    <w:r>
      <w:rPr>
        <w:noProof/>
        <w:lang w:val="sv-SE"/>
      </w:rPr>
      <w:drawing>
        <wp:inline distT="0" distB="0" distL="0" distR="0" wp14:anchorId="1F7054DA" wp14:editId="3373E4C5">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rsidR="001A20E7" w:rsidRDefault="001A20E7" w:rsidP="003E29D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995" w:rsidRDefault="00332995" w:rsidP="003E29DB">
      <w:r>
        <w:separator/>
      </w:r>
    </w:p>
  </w:footnote>
  <w:footnote w:type="continuationSeparator" w:id="0">
    <w:p w:rsidR="00332995" w:rsidRDefault="00332995" w:rsidP="003E2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842812"/>
      <w:docPartObj>
        <w:docPartGallery w:val="Page Numbers (Top of Page)"/>
        <w:docPartUnique/>
      </w:docPartObj>
    </w:sdtPr>
    <w:sdtContent>
      <w:p w:rsidR="00F963B0" w:rsidRDefault="00F963B0">
        <w:pPr>
          <w:pStyle w:val="Sidhuvud"/>
          <w:jc w:val="center"/>
        </w:pPr>
        <w:r>
          <w:fldChar w:fldCharType="begin"/>
        </w:r>
        <w:r>
          <w:instrText>PAGE   \* MERGEFORMAT</w:instrText>
        </w:r>
        <w:r>
          <w:fldChar w:fldCharType="separate"/>
        </w:r>
        <w:r w:rsidRPr="00F963B0">
          <w:rPr>
            <w:noProof/>
            <w:lang w:val="sv-SE"/>
          </w:rPr>
          <w:t>2</w:t>
        </w:r>
        <w:r>
          <w:fldChar w:fldCharType="end"/>
        </w:r>
      </w:p>
    </w:sdtContent>
  </w:sdt>
  <w:p w:rsidR="001A20E7" w:rsidRDefault="001A20E7" w:rsidP="003E29D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137B"/>
    <w:multiLevelType w:val="hybridMultilevel"/>
    <w:tmpl w:val="D4427F62"/>
    <w:lvl w:ilvl="0" w:tplc="3A7CFA34">
      <w:start w:val="1"/>
      <w:numFmt w:val="bullet"/>
      <w:lvlText w:val=""/>
      <w:lvlJc w:val="left"/>
      <w:pPr>
        <w:ind w:left="720" w:hanging="360"/>
      </w:pPr>
      <w:rPr>
        <w:rFonts w:ascii="Symbol" w:hAnsi="Symbol" w:hint="default"/>
        <w:color w:val="00843B"/>
        <w:sz w:val="24"/>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C6B262F"/>
    <w:multiLevelType w:val="hybridMultilevel"/>
    <w:tmpl w:val="F35EE11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C9F50B7"/>
    <w:multiLevelType w:val="hybridMultilevel"/>
    <w:tmpl w:val="628CFE4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0C7524A"/>
    <w:multiLevelType w:val="hybridMultilevel"/>
    <w:tmpl w:val="DDE09A4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1DB4090"/>
    <w:multiLevelType w:val="hybridMultilevel"/>
    <w:tmpl w:val="06B23D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2D40100"/>
    <w:multiLevelType w:val="hybridMultilevel"/>
    <w:tmpl w:val="0E2E803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45F31E7"/>
    <w:multiLevelType w:val="hybridMultilevel"/>
    <w:tmpl w:val="00B2039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BF666B4"/>
    <w:multiLevelType w:val="hybridMultilevel"/>
    <w:tmpl w:val="A77A8B2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DEC272E"/>
    <w:multiLevelType w:val="hybridMultilevel"/>
    <w:tmpl w:val="230CD3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6115E57"/>
    <w:multiLevelType w:val="hybridMultilevel"/>
    <w:tmpl w:val="ED18782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9E556F0"/>
    <w:multiLevelType w:val="hybridMultilevel"/>
    <w:tmpl w:val="BC6C169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3BB4367B"/>
    <w:multiLevelType w:val="hybridMultilevel"/>
    <w:tmpl w:val="A240FBD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3956D09"/>
    <w:multiLevelType w:val="hybridMultilevel"/>
    <w:tmpl w:val="605C2F9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F9F4956"/>
    <w:multiLevelType w:val="hybridMultilevel"/>
    <w:tmpl w:val="4FB2DC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58214035"/>
    <w:multiLevelType w:val="hybridMultilevel"/>
    <w:tmpl w:val="7474E11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C742752"/>
    <w:multiLevelType w:val="hybridMultilevel"/>
    <w:tmpl w:val="C73E0D7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682F2349"/>
    <w:multiLevelType w:val="hybridMultilevel"/>
    <w:tmpl w:val="A9E8B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6AE8096E"/>
    <w:multiLevelType w:val="hybridMultilevel"/>
    <w:tmpl w:val="0AE0A11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E342215"/>
    <w:multiLevelType w:val="hybridMultilevel"/>
    <w:tmpl w:val="938A7E7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76805AAF"/>
    <w:multiLevelType w:val="hybridMultilevel"/>
    <w:tmpl w:val="E30E15D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92B29C4"/>
    <w:multiLevelType w:val="hybridMultilevel"/>
    <w:tmpl w:val="919A4B9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7C47016C"/>
    <w:multiLevelType w:val="hybridMultilevel"/>
    <w:tmpl w:val="7982020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7C9A6758"/>
    <w:multiLevelType w:val="hybridMultilevel"/>
    <w:tmpl w:val="972E30B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7F105842"/>
    <w:multiLevelType w:val="hybridMultilevel"/>
    <w:tmpl w:val="AFB8929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2"/>
  </w:num>
  <w:num w:numId="4">
    <w:abstractNumId w:val="2"/>
  </w:num>
  <w:num w:numId="5">
    <w:abstractNumId w:val="5"/>
  </w:num>
  <w:num w:numId="6">
    <w:abstractNumId w:val="10"/>
  </w:num>
  <w:num w:numId="7">
    <w:abstractNumId w:val="19"/>
  </w:num>
  <w:num w:numId="8">
    <w:abstractNumId w:val="25"/>
  </w:num>
  <w:num w:numId="9">
    <w:abstractNumId w:val="17"/>
  </w:num>
  <w:num w:numId="10">
    <w:abstractNumId w:val="12"/>
  </w:num>
  <w:num w:numId="11">
    <w:abstractNumId w:val="20"/>
  </w:num>
  <w:num w:numId="12">
    <w:abstractNumId w:val="18"/>
  </w:num>
  <w:num w:numId="13">
    <w:abstractNumId w:val="14"/>
  </w:num>
  <w:num w:numId="14">
    <w:abstractNumId w:val="8"/>
  </w:num>
  <w:num w:numId="15">
    <w:abstractNumId w:val="1"/>
  </w:num>
  <w:num w:numId="16">
    <w:abstractNumId w:val="23"/>
  </w:num>
  <w:num w:numId="17">
    <w:abstractNumId w:val="7"/>
  </w:num>
  <w:num w:numId="18">
    <w:abstractNumId w:val="0"/>
  </w:num>
  <w:num w:numId="19">
    <w:abstractNumId w:val="16"/>
  </w:num>
  <w:num w:numId="20">
    <w:abstractNumId w:val="6"/>
  </w:num>
  <w:num w:numId="21">
    <w:abstractNumId w:val="24"/>
  </w:num>
  <w:num w:numId="22">
    <w:abstractNumId w:val="11"/>
  </w:num>
  <w:num w:numId="23">
    <w:abstractNumId w:val="3"/>
  </w:num>
  <w:num w:numId="24">
    <w:abstractNumId w:val="21"/>
  </w:num>
  <w:num w:numId="25">
    <w:abstractNumId w:val="1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E7"/>
    <w:rsid w:val="00062369"/>
    <w:rsid w:val="000869A5"/>
    <w:rsid w:val="00174A49"/>
    <w:rsid w:val="001872B1"/>
    <w:rsid w:val="001A20E7"/>
    <w:rsid w:val="00201390"/>
    <w:rsid w:val="00213BB7"/>
    <w:rsid w:val="002E24F2"/>
    <w:rsid w:val="00327551"/>
    <w:rsid w:val="00332995"/>
    <w:rsid w:val="003E29DB"/>
    <w:rsid w:val="004273C6"/>
    <w:rsid w:val="004D18E9"/>
    <w:rsid w:val="005E3097"/>
    <w:rsid w:val="0060011A"/>
    <w:rsid w:val="006144D7"/>
    <w:rsid w:val="00822FD6"/>
    <w:rsid w:val="00842C3E"/>
    <w:rsid w:val="00856448"/>
    <w:rsid w:val="008926E0"/>
    <w:rsid w:val="008D05AC"/>
    <w:rsid w:val="009C0BBF"/>
    <w:rsid w:val="009D1541"/>
    <w:rsid w:val="009D398C"/>
    <w:rsid w:val="00AD0D3F"/>
    <w:rsid w:val="00CE2D31"/>
    <w:rsid w:val="00D53343"/>
    <w:rsid w:val="00D91C5E"/>
    <w:rsid w:val="00DB6216"/>
    <w:rsid w:val="00DF308F"/>
    <w:rsid w:val="00DF5A24"/>
    <w:rsid w:val="00E109B1"/>
    <w:rsid w:val="00E13771"/>
    <w:rsid w:val="00F963B0"/>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A13364-4D82-4BFA-9245-8DA57A726028}">
  <ds:schemaRefs>
    <ds:schemaRef ds:uri="http://schemas.openxmlformats.org/officeDocument/2006/bibliography"/>
  </ds:schemaRefs>
</ds:datastoreItem>
</file>

<file path=customXml/itemProps2.xml><?xml version="1.0" encoding="utf-8"?>
<ds:datastoreItem xmlns:ds="http://schemas.openxmlformats.org/officeDocument/2006/customXml" ds:itemID="{F525D565-76C3-4D90-BD3F-7E44C6B3A556}"/>
</file>

<file path=customXml/itemProps3.xml><?xml version="1.0" encoding="utf-8"?>
<ds:datastoreItem xmlns:ds="http://schemas.openxmlformats.org/officeDocument/2006/customXml" ds:itemID="{34399901-74E4-4196-9133-E87ADE289A59}"/>
</file>

<file path=customXml/itemProps4.xml><?xml version="1.0" encoding="utf-8"?>
<ds:datastoreItem xmlns:ds="http://schemas.openxmlformats.org/officeDocument/2006/customXml" ds:itemID="{0ED4C520-6F7F-4945-B473-4B9AABF6B3A8}"/>
</file>

<file path=docProps/app.xml><?xml version="1.0" encoding="utf-8"?>
<Properties xmlns="http://schemas.openxmlformats.org/officeDocument/2006/extended-properties" xmlns:vt="http://schemas.openxmlformats.org/officeDocument/2006/docPropsVTypes">
  <Template>Normal</Template>
  <TotalTime>151</TotalTime>
  <Pages>15</Pages>
  <Words>1511</Words>
  <Characters>8009</Characters>
  <Application>Microsoft Office Word</Application>
  <DocSecurity>0</DocSecurity>
  <Lines>66</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Thörn</cp:lastModifiedBy>
  <cp:revision>16</cp:revision>
  <dcterms:created xsi:type="dcterms:W3CDTF">2017-11-08T06:39:00Z</dcterms:created>
  <dcterms:modified xsi:type="dcterms:W3CDTF">2017-11-09T07:22:00Z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9010800</vt:r8>
  </property>
</Properties>
</file>