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54C56" w14:textId="3FCC61FC" w:rsidR="006856AC" w:rsidRPr="00FA1ECF" w:rsidRDefault="009D1852">
      <w:pPr>
        <w:rPr>
          <w:noProof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C7FE52" wp14:editId="37F33474">
            <wp:simplePos x="0" y="0"/>
            <wp:positionH relativeFrom="column">
              <wp:posOffset>3643630</wp:posOffset>
            </wp:positionH>
            <wp:positionV relativeFrom="paragraph">
              <wp:posOffset>182</wp:posOffset>
            </wp:positionV>
            <wp:extent cx="2769446" cy="1557473"/>
            <wp:effectExtent l="0" t="0" r="0" b="0"/>
            <wp:wrapThrough wrapText="bothSides">
              <wp:wrapPolygon edited="0">
                <wp:start x="5646" y="2643"/>
                <wp:lineTo x="3566" y="5021"/>
                <wp:lineTo x="3269" y="6607"/>
                <wp:lineTo x="3566" y="7400"/>
                <wp:lineTo x="15305" y="20613"/>
                <wp:lineTo x="16642" y="20613"/>
                <wp:lineTo x="19168" y="16649"/>
                <wp:lineTo x="19317" y="15592"/>
                <wp:lineTo x="18425" y="14271"/>
                <wp:lineTo x="7132" y="2643"/>
                <wp:lineTo x="5646" y="2643"/>
              </wp:wrapPolygon>
            </wp:wrapThrough>
            <wp:docPr id="156096905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436" cy="156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919FC6" w14:textId="3EEF3CE3" w:rsidR="00E6706D" w:rsidRDefault="00E6706D" w:rsidP="00361DF6">
      <w:pPr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>ORBIT Flow 40</w:t>
      </w:r>
    </w:p>
    <w:p w14:paraId="15402EAB" w14:textId="08BDA91A" w:rsidR="009D1852" w:rsidRPr="00361DF6" w:rsidRDefault="009D1852" w:rsidP="00361DF6">
      <w:pPr>
        <w:rPr>
          <w:b/>
          <w:bCs/>
          <w:noProof/>
          <w:sz w:val="32"/>
          <w:szCs w:val="32"/>
        </w:rPr>
      </w:pPr>
    </w:p>
    <w:p w14:paraId="1E79FF35" w14:textId="2E7696A5" w:rsidR="006E799E" w:rsidRPr="006E799E" w:rsidRDefault="006E799E" w:rsidP="006E799E">
      <w:pPr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proofErr w:type="spellStart"/>
      <w:r w:rsidRPr="006E799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Orbit</w:t>
      </w:r>
      <w:proofErr w:type="spellEnd"/>
      <w:r w:rsidRPr="006E799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</w:t>
      </w:r>
      <w:proofErr w:type="spellStart"/>
      <w:r w:rsidRPr="006E799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Flow</w:t>
      </w:r>
      <w:proofErr w:type="spellEnd"/>
      <w:r w:rsidRPr="006E799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40 är en kompakt 40-cells punktdisplay designad för dator och smartphoneanvändare som vill ha en smidig och naturlig</w:t>
      </w:r>
      <w:r w:rsidR="008E3A20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</w:t>
      </w:r>
      <w:r w:rsidRPr="006E799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punktskriftsläsningsupplevelse. Med högkvalitativa </w:t>
      </w:r>
      <w:proofErr w:type="spellStart"/>
      <w:r w:rsidRPr="006E799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piezo</w:t>
      </w:r>
      <w:proofErr w:type="spellEnd"/>
      <w:r w:rsidRPr="006E799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-punktceller, ergonomiska navigeringskontroller och omedelbar anslutning ger den pålitlig punktskriftsåtkomst för arbete, studier och vardagsläsning.</w:t>
      </w:r>
    </w:p>
    <w:p w14:paraId="2AE7ADB0" w14:textId="270FC267" w:rsidR="006E799E" w:rsidRPr="006E799E" w:rsidRDefault="006E799E" w:rsidP="006E799E">
      <w:pPr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proofErr w:type="spellStart"/>
      <w:r w:rsidRPr="006E799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Flow</w:t>
      </w:r>
      <w:proofErr w:type="spellEnd"/>
      <w:r w:rsidRPr="006E799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40 är designad för sömlös användning med datorer och mobila enheter. Med omedelbar USB-</w:t>
      </w:r>
      <w:proofErr w:type="spellStart"/>
      <w:r w:rsidRPr="006E799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plug</w:t>
      </w:r>
      <w:proofErr w:type="spellEnd"/>
      <w:r w:rsidRPr="006E799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-and-play-funktion fungerar den direkt med populära skärmläsare på Windows, </w:t>
      </w:r>
      <w:proofErr w:type="spellStart"/>
      <w:r w:rsidRPr="006E799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macOS</w:t>
      </w:r>
      <w:proofErr w:type="spellEnd"/>
      <w:r w:rsidRPr="006E799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, </w:t>
      </w:r>
      <w:proofErr w:type="spellStart"/>
      <w:r w:rsidRPr="006E799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iOS</w:t>
      </w:r>
      <w:proofErr w:type="spellEnd"/>
      <w:r w:rsidRPr="006E799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, Android, </w:t>
      </w:r>
      <w:proofErr w:type="spellStart"/>
      <w:r w:rsidRPr="006E799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Chrome</w:t>
      </w:r>
      <w:proofErr w:type="spellEnd"/>
      <w:r w:rsidRPr="006E799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OS och Linux, vilket gör det möjligt för användare att komma åt dokument, webbplatser, e-post och applikationer via punktskrift.</w:t>
      </w:r>
    </w:p>
    <w:p w14:paraId="14FEF568" w14:textId="66083424" w:rsidR="006E799E" w:rsidRDefault="006E799E" w:rsidP="006E799E">
      <w:pPr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6E799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Skärmen har 40 </w:t>
      </w:r>
      <w:proofErr w:type="spellStart"/>
      <w:r w:rsidRPr="006E799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piezo</w:t>
      </w:r>
      <w:proofErr w:type="spellEnd"/>
      <w:r w:rsidRPr="006E799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-punktskriftsceller med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cursorrouting</w:t>
      </w:r>
      <w:r w:rsidRPr="006E799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tangenter</w:t>
      </w:r>
      <w:proofErr w:type="spellEnd"/>
      <w:r w:rsidRPr="006E799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, vilket möjliggör exakt navigering och direkt interaktion med texten på skärmen. Ergonomiska </w:t>
      </w:r>
      <w:proofErr w:type="spellStart"/>
      <w:r w:rsidRPr="006E799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tumknappar</w:t>
      </w:r>
      <w:proofErr w:type="spellEnd"/>
      <w:r w:rsidRPr="006E799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för panorering ger naturlig och bekväm punktskriftsläsning, medan ytterligare konfigurerbara tangenter gör det möjligt för användare att effektivt styra skärmläsarkommandon.</w:t>
      </w:r>
    </w:p>
    <w:p w14:paraId="1E7D3D6C" w14:textId="77777777" w:rsidR="00283439" w:rsidRPr="006E799E" w:rsidRDefault="00283439" w:rsidP="006E799E">
      <w:pPr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14:paraId="2D32E955" w14:textId="369089BC" w:rsidR="00291A3B" w:rsidRPr="007A1494" w:rsidRDefault="00C91C51" w:rsidP="00291A3B">
      <w:pPr>
        <w:pStyle w:val="Liststycke"/>
        <w:numPr>
          <w:ilvl w:val="0"/>
          <w:numId w:val="15"/>
        </w:num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sv-SE"/>
        </w:rPr>
      </w:pPr>
      <w:proofErr w:type="spellStart"/>
      <w:r w:rsidRPr="007A1494">
        <w:rPr>
          <w:rFonts w:eastAsia="Times New Roman" w:cstheme="minorHAnsi"/>
          <w:color w:val="000000"/>
          <w:sz w:val="24"/>
          <w:szCs w:val="24"/>
          <w:lang w:eastAsia="sv-SE"/>
        </w:rPr>
        <w:t>Cursorrouting</w:t>
      </w:r>
      <w:proofErr w:type="spellEnd"/>
      <w:r w:rsidRPr="007A1494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för exakt navigering</w:t>
      </w:r>
      <w:r w:rsidR="00291A3B" w:rsidRPr="007A1494">
        <w:rPr>
          <w:rFonts w:eastAsia="Times New Roman" w:cstheme="minorHAnsi"/>
          <w:color w:val="000000"/>
          <w:sz w:val="24"/>
          <w:szCs w:val="24"/>
          <w:lang w:eastAsia="sv-SE"/>
        </w:rPr>
        <w:t>.</w:t>
      </w:r>
    </w:p>
    <w:p w14:paraId="67DB7E72" w14:textId="7A3DF943" w:rsidR="00291A3B" w:rsidRPr="007A1494" w:rsidRDefault="00C91C51" w:rsidP="00291A3B">
      <w:pPr>
        <w:pStyle w:val="Liststycke"/>
        <w:numPr>
          <w:ilvl w:val="0"/>
          <w:numId w:val="15"/>
        </w:num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sv-SE"/>
        </w:rPr>
      </w:pPr>
      <w:r w:rsidRPr="007A1494">
        <w:rPr>
          <w:rFonts w:eastAsia="Times New Roman" w:cstheme="minorHAnsi"/>
          <w:color w:val="000000"/>
          <w:sz w:val="24"/>
          <w:szCs w:val="24"/>
          <w:lang w:eastAsia="sv-SE"/>
        </w:rPr>
        <w:t>Snabb uppdatering för smidig läsning och navigering genom text</w:t>
      </w:r>
      <w:r w:rsidR="00291A3B" w:rsidRPr="007A1494">
        <w:rPr>
          <w:rFonts w:eastAsia="Times New Roman" w:cstheme="minorHAnsi"/>
          <w:color w:val="000000"/>
          <w:sz w:val="24"/>
          <w:szCs w:val="24"/>
          <w:lang w:eastAsia="sv-SE"/>
        </w:rPr>
        <w:t>.</w:t>
      </w:r>
    </w:p>
    <w:p w14:paraId="5F1CE372" w14:textId="7BEAD017" w:rsidR="00291A3B" w:rsidRPr="007A1494" w:rsidRDefault="00C91C51" w:rsidP="00291A3B">
      <w:pPr>
        <w:pStyle w:val="Liststycke"/>
        <w:numPr>
          <w:ilvl w:val="0"/>
          <w:numId w:val="15"/>
        </w:num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sv-SE"/>
        </w:rPr>
      </w:pPr>
      <w:r w:rsidRPr="007A1494">
        <w:rPr>
          <w:rFonts w:eastAsia="Times New Roman" w:cstheme="minorHAnsi"/>
          <w:color w:val="000000"/>
          <w:sz w:val="24"/>
          <w:szCs w:val="24"/>
          <w:lang w:eastAsia="sv-SE"/>
        </w:rPr>
        <w:t>Utformad för bekväm utökad punktskriftsläsning</w:t>
      </w:r>
      <w:r w:rsidR="00291A3B" w:rsidRPr="007A1494">
        <w:rPr>
          <w:rFonts w:eastAsia="Times New Roman" w:cstheme="minorHAnsi"/>
          <w:color w:val="000000"/>
          <w:sz w:val="24"/>
          <w:szCs w:val="24"/>
          <w:lang w:eastAsia="sv-SE"/>
        </w:rPr>
        <w:t>.</w:t>
      </w:r>
    </w:p>
    <w:p w14:paraId="75FC9FDC" w14:textId="7E5AC955" w:rsidR="00291A3B" w:rsidRPr="007A1494" w:rsidRDefault="00C91C51" w:rsidP="00291A3B">
      <w:pPr>
        <w:pStyle w:val="Liststycke"/>
        <w:numPr>
          <w:ilvl w:val="0"/>
          <w:numId w:val="15"/>
        </w:num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sv-SE"/>
        </w:rPr>
      </w:pPr>
      <w:r w:rsidRPr="007A1494">
        <w:rPr>
          <w:rFonts w:eastAsia="Times New Roman" w:cstheme="minorHAnsi"/>
          <w:color w:val="000000"/>
          <w:sz w:val="24"/>
          <w:szCs w:val="24"/>
          <w:lang w:eastAsia="sv-SE"/>
        </w:rPr>
        <w:t>USB-C-anslutning för datorer och smartphones</w:t>
      </w:r>
      <w:r w:rsidR="00291A3B" w:rsidRPr="007A1494">
        <w:rPr>
          <w:rFonts w:eastAsia="Times New Roman" w:cstheme="minorHAnsi"/>
          <w:color w:val="000000"/>
          <w:sz w:val="24"/>
          <w:szCs w:val="24"/>
          <w:lang w:eastAsia="sv-SE"/>
        </w:rPr>
        <w:t>.</w:t>
      </w:r>
    </w:p>
    <w:p w14:paraId="0E610FFD" w14:textId="25746BDD" w:rsidR="00291A3B" w:rsidRPr="007A1494" w:rsidRDefault="00C91C51" w:rsidP="00291A3B">
      <w:pPr>
        <w:pStyle w:val="Liststycke"/>
        <w:numPr>
          <w:ilvl w:val="0"/>
          <w:numId w:val="15"/>
        </w:num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sv-SE"/>
        </w:rPr>
      </w:pPr>
      <w:proofErr w:type="spellStart"/>
      <w:r w:rsidRPr="007A1494">
        <w:rPr>
          <w:rFonts w:eastAsia="Times New Roman" w:cstheme="minorHAnsi"/>
          <w:color w:val="000000"/>
          <w:sz w:val="24"/>
          <w:szCs w:val="24"/>
          <w:lang w:eastAsia="sv-SE"/>
        </w:rPr>
        <w:t>Plug</w:t>
      </w:r>
      <w:proofErr w:type="spellEnd"/>
      <w:r w:rsidRPr="007A1494">
        <w:rPr>
          <w:rFonts w:eastAsia="Times New Roman" w:cstheme="minorHAnsi"/>
          <w:color w:val="000000"/>
          <w:sz w:val="24"/>
          <w:szCs w:val="24"/>
          <w:lang w:eastAsia="sv-SE"/>
        </w:rPr>
        <w:t>-and-play-drift utan drivrutiner</w:t>
      </w:r>
      <w:r w:rsidR="00291A3B" w:rsidRPr="007A1494">
        <w:rPr>
          <w:rFonts w:eastAsia="Times New Roman" w:cstheme="minorHAnsi"/>
          <w:color w:val="000000"/>
          <w:sz w:val="24"/>
          <w:szCs w:val="24"/>
          <w:lang w:eastAsia="sv-SE"/>
        </w:rPr>
        <w:t>.</w:t>
      </w:r>
    </w:p>
    <w:p w14:paraId="2549DF0E" w14:textId="5A2A57BA" w:rsidR="00291A3B" w:rsidRPr="007A1494" w:rsidRDefault="00C91C51" w:rsidP="00291A3B">
      <w:pPr>
        <w:pStyle w:val="Liststycke"/>
        <w:numPr>
          <w:ilvl w:val="0"/>
          <w:numId w:val="15"/>
        </w:num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sv-SE"/>
        </w:rPr>
      </w:pPr>
      <w:r w:rsidRPr="007A1494">
        <w:rPr>
          <w:rFonts w:eastAsia="Times New Roman" w:cstheme="minorHAnsi"/>
          <w:color w:val="000000"/>
          <w:sz w:val="24"/>
          <w:szCs w:val="24"/>
          <w:lang w:eastAsia="sv-SE"/>
        </w:rPr>
        <w:t xml:space="preserve">Fungerar med populära skärmläsare på Windows, </w:t>
      </w:r>
      <w:proofErr w:type="spellStart"/>
      <w:r w:rsidRPr="007A1494">
        <w:rPr>
          <w:rFonts w:eastAsia="Times New Roman" w:cstheme="minorHAnsi"/>
          <w:color w:val="000000"/>
          <w:sz w:val="24"/>
          <w:szCs w:val="24"/>
          <w:lang w:eastAsia="sv-SE"/>
        </w:rPr>
        <w:t>macOS</w:t>
      </w:r>
      <w:proofErr w:type="spellEnd"/>
      <w:r w:rsidRPr="007A1494">
        <w:rPr>
          <w:rFonts w:eastAsia="Times New Roman" w:cstheme="minorHAnsi"/>
          <w:color w:val="000000"/>
          <w:sz w:val="24"/>
          <w:szCs w:val="24"/>
          <w:lang w:eastAsia="sv-SE"/>
        </w:rPr>
        <w:t xml:space="preserve">, </w:t>
      </w:r>
      <w:proofErr w:type="spellStart"/>
      <w:r w:rsidRPr="007A1494">
        <w:rPr>
          <w:rFonts w:eastAsia="Times New Roman" w:cstheme="minorHAnsi"/>
          <w:color w:val="000000"/>
          <w:sz w:val="24"/>
          <w:szCs w:val="24"/>
          <w:lang w:eastAsia="sv-SE"/>
        </w:rPr>
        <w:t>iOS</w:t>
      </w:r>
      <w:proofErr w:type="spellEnd"/>
      <w:r w:rsidRPr="007A1494">
        <w:rPr>
          <w:rFonts w:eastAsia="Times New Roman" w:cstheme="minorHAnsi"/>
          <w:color w:val="000000"/>
          <w:sz w:val="24"/>
          <w:szCs w:val="24"/>
          <w:lang w:eastAsia="sv-SE"/>
        </w:rPr>
        <w:t xml:space="preserve">, Android, </w:t>
      </w:r>
      <w:proofErr w:type="spellStart"/>
      <w:r w:rsidRPr="007A1494">
        <w:rPr>
          <w:rFonts w:eastAsia="Times New Roman" w:cstheme="minorHAnsi"/>
          <w:color w:val="000000"/>
          <w:sz w:val="24"/>
          <w:szCs w:val="24"/>
          <w:lang w:eastAsia="sv-SE"/>
        </w:rPr>
        <w:t>Chrome</w:t>
      </w:r>
      <w:proofErr w:type="spellEnd"/>
      <w:r w:rsidRPr="007A1494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OS och Linux</w:t>
      </w:r>
      <w:r w:rsidR="00291A3B" w:rsidRPr="007A1494">
        <w:rPr>
          <w:rFonts w:eastAsia="Times New Roman" w:cstheme="minorHAnsi"/>
          <w:color w:val="000000"/>
          <w:sz w:val="24"/>
          <w:szCs w:val="24"/>
          <w:lang w:eastAsia="sv-SE"/>
        </w:rPr>
        <w:t>.</w:t>
      </w:r>
    </w:p>
    <w:p w14:paraId="4C2C8E6E" w14:textId="118C9B31" w:rsidR="00291A3B" w:rsidRPr="007A1494" w:rsidRDefault="00C91C51" w:rsidP="00291A3B">
      <w:pPr>
        <w:pStyle w:val="Liststycke"/>
        <w:numPr>
          <w:ilvl w:val="0"/>
          <w:numId w:val="15"/>
        </w:num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sv-SE"/>
        </w:rPr>
      </w:pPr>
      <w:r w:rsidRPr="007A1494">
        <w:rPr>
          <w:rFonts w:eastAsia="Times New Roman" w:cstheme="minorHAnsi"/>
          <w:color w:val="000000"/>
          <w:sz w:val="24"/>
          <w:szCs w:val="24"/>
          <w:lang w:eastAsia="sv-SE"/>
        </w:rPr>
        <w:t xml:space="preserve">Ergonomiska </w:t>
      </w:r>
      <w:proofErr w:type="spellStart"/>
      <w:r w:rsidRPr="007A1494">
        <w:rPr>
          <w:rFonts w:eastAsia="Times New Roman" w:cstheme="minorHAnsi"/>
          <w:color w:val="000000"/>
          <w:sz w:val="24"/>
          <w:szCs w:val="24"/>
          <w:lang w:eastAsia="sv-SE"/>
        </w:rPr>
        <w:t>tumknappar</w:t>
      </w:r>
      <w:proofErr w:type="spellEnd"/>
      <w:r w:rsidRPr="007A1494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för naturlig </w:t>
      </w:r>
      <w:proofErr w:type="spellStart"/>
      <w:r w:rsidRPr="007A1494">
        <w:rPr>
          <w:rFonts w:eastAsia="Times New Roman" w:cstheme="minorHAnsi"/>
          <w:color w:val="000000"/>
          <w:sz w:val="24"/>
          <w:szCs w:val="24"/>
          <w:lang w:eastAsia="sv-SE"/>
        </w:rPr>
        <w:t>punktskriftspanning</w:t>
      </w:r>
      <w:proofErr w:type="spellEnd"/>
      <w:r w:rsidR="00291A3B" w:rsidRPr="007A1494">
        <w:rPr>
          <w:rFonts w:eastAsia="Times New Roman" w:cstheme="minorHAnsi"/>
          <w:color w:val="000000"/>
          <w:sz w:val="24"/>
          <w:szCs w:val="24"/>
          <w:lang w:eastAsia="sv-SE"/>
        </w:rPr>
        <w:t>.</w:t>
      </w:r>
    </w:p>
    <w:p w14:paraId="37FE449B" w14:textId="49B07530" w:rsidR="00291A3B" w:rsidRPr="007A1494" w:rsidRDefault="00C91C51" w:rsidP="00291A3B">
      <w:pPr>
        <w:pStyle w:val="Liststycke"/>
        <w:numPr>
          <w:ilvl w:val="0"/>
          <w:numId w:val="15"/>
        </w:num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sv-SE"/>
        </w:rPr>
      </w:pPr>
      <w:r w:rsidRPr="007A1494">
        <w:rPr>
          <w:rFonts w:eastAsia="Times New Roman" w:cstheme="minorHAnsi"/>
          <w:color w:val="000000"/>
          <w:sz w:val="24"/>
          <w:szCs w:val="24"/>
          <w:lang w:eastAsia="sv-SE"/>
        </w:rPr>
        <w:t>Sex konfigurerbara knappar för panorering och skärmläsarkommandon</w:t>
      </w:r>
      <w:r w:rsidR="00291A3B" w:rsidRPr="007A1494">
        <w:rPr>
          <w:rFonts w:eastAsia="Times New Roman" w:cstheme="minorHAnsi"/>
          <w:color w:val="000000"/>
          <w:sz w:val="24"/>
          <w:szCs w:val="24"/>
          <w:lang w:eastAsia="sv-SE"/>
        </w:rPr>
        <w:t>.</w:t>
      </w:r>
    </w:p>
    <w:p w14:paraId="182D5CD0" w14:textId="125E60B3" w:rsidR="00291A3B" w:rsidRPr="007A1494" w:rsidRDefault="00C91C51" w:rsidP="00291A3B">
      <w:pPr>
        <w:pStyle w:val="Liststycke"/>
        <w:numPr>
          <w:ilvl w:val="0"/>
          <w:numId w:val="15"/>
        </w:num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sv-SE"/>
        </w:rPr>
      </w:pPr>
      <w:r w:rsidRPr="007A1494">
        <w:rPr>
          <w:rFonts w:eastAsia="Times New Roman" w:cstheme="minorHAnsi"/>
          <w:color w:val="000000"/>
          <w:sz w:val="24"/>
          <w:szCs w:val="24"/>
          <w:lang w:eastAsia="sv-SE"/>
        </w:rPr>
        <w:t>Kompakt, lätt och bärbar</w:t>
      </w:r>
      <w:r w:rsidR="00291A3B" w:rsidRPr="007A1494">
        <w:rPr>
          <w:rFonts w:eastAsia="Times New Roman" w:cstheme="minorHAnsi"/>
          <w:color w:val="000000"/>
          <w:sz w:val="24"/>
          <w:szCs w:val="24"/>
          <w:lang w:eastAsia="sv-SE"/>
        </w:rPr>
        <w:t>.</w:t>
      </w:r>
    </w:p>
    <w:p w14:paraId="71E9B64A" w14:textId="7EE42B4F" w:rsidR="00291A3B" w:rsidRPr="007A1494" w:rsidRDefault="00C91C51" w:rsidP="00291A3B">
      <w:pPr>
        <w:pStyle w:val="Liststycke"/>
        <w:numPr>
          <w:ilvl w:val="0"/>
          <w:numId w:val="15"/>
        </w:num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sv-SE"/>
        </w:rPr>
      </w:pPr>
      <w:r w:rsidRPr="007A1494">
        <w:rPr>
          <w:rFonts w:eastAsia="Times New Roman" w:cstheme="minorHAnsi"/>
          <w:color w:val="000000"/>
          <w:sz w:val="24"/>
          <w:szCs w:val="24"/>
          <w:lang w:eastAsia="sv-SE"/>
        </w:rPr>
        <w:t>300 g., 30,0 × 7,7 × 2,0 cm</w:t>
      </w:r>
      <w:r w:rsidR="00291A3B" w:rsidRPr="007A1494">
        <w:rPr>
          <w:rFonts w:eastAsia="Times New Roman" w:cstheme="minorHAnsi"/>
          <w:color w:val="000000"/>
          <w:sz w:val="24"/>
          <w:szCs w:val="24"/>
          <w:lang w:eastAsia="sv-SE"/>
        </w:rPr>
        <w:t>.</w:t>
      </w:r>
    </w:p>
    <w:p w14:paraId="3DDB3D89" w14:textId="5E3DAB5E" w:rsidR="006D59E3" w:rsidRPr="007A1494" w:rsidRDefault="00C91C51" w:rsidP="00291A3B">
      <w:pPr>
        <w:pStyle w:val="Liststycke"/>
        <w:numPr>
          <w:ilvl w:val="0"/>
          <w:numId w:val="15"/>
        </w:num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sv-SE"/>
        </w:rPr>
      </w:pPr>
      <w:r w:rsidRPr="007A1494">
        <w:rPr>
          <w:rFonts w:eastAsia="Times New Roman" w:cstheme="minorHAnsi"/>
          <w:color w:val="000000"/>
          <w:sz w:val="24"/>
          <w:szCs w:val="24"/>
          <w:lang w:eastAsia="sv-SE"/>
        </w:rPr>
        <w:t>Borstad aluminiumfinis</w:t>
      </w:r>
      <w:r w:rsidR="00291A3B" w:rsidRPr="007A1494">
        <w:rPr>
          <w:rFonts w:eastAsia="Times New Roman" w:cstheme="minorHAnsi"/>
          <w:color w:val="000000"/>
          <w:sz w:val="24"/>
          <w:szCs w:val="24"/>
          <w:lang w:eastAsia="sv-SE"/>
        </w:rPr>
        <w:t>h.</w:t>
      </w:r>
    </w:p>
    <w:p w14:paraId="0C58D36C" w14:textId="77777777" w:rsidR="00291A3B" w:rsidRDefault="00291A3B" w:rsidP="00C91C51">
      <w:pPr>
        <w:rPr>
          <w:rFonts w:ascii="Calibri" w:hAnsi="Calibri" w:cs="Calibri"/>
          <w:sz w:val="24"/>
          <w:szCs w:val="24"/>
        </w:rPr>
      </w:pPr>
    </w:p>
    <w:p w14:paraId="1D0656C9" w14:textId="77777777" w:rsidR="00291A3B" w:rsidRPr="00C91C51" w:rsidRDefault="00291A3B" w:rsidP="00C91C51">
      <w:pPr>
        <w:rPr>
          <w:rFonts w:ascii="Calibri" w:hAnsi="Calibri" w:cs="Calibri"/>
          <w:sz w:val="24"/>
          <w:szCs w:val="24"/>
        </w:rPr>
      </w:pPr>
    </w:p>
    <w:tbl>
      <w:tblPr>
        <w:tblStyle w:val="Tabellrutnt"/>
        <w:tblpPr w:leftFromText="141" w:rightFromText="141" w:vertAnchor="text" w:horzAnchor="margin" w:tblpY="370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1"/>
        <w:gridCol w:w="6694"/>
        <w:gridCol w:w="967"/>
      </w:tblGrid>
      <w:tr w:rsidR="00291A3B" w:rsidRPr="000035CC" w14:paraId="3A97C3F8" w14:textId="77777777" w:rsidTr="00291A3B">
        <w:trPr>
          <w:trHeight w:val="360"/>
        </w:trPr>
        <w:tc>
          <w:tcPr>
            <w:tcW w:w="1411" w:type="dxa"/>
            <w:shd w:val="clear" w:color="auto" w:fill="00843B"/>
          </w:tcPr>
          <w:p w14:paraId="280E754F" w14:textId="77777777" w:rsidR="00291A3B" w:rsidRPr="000035CC" w:rsidRDefault="00291A3B" w:rsidP="00291A3B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</w:rPr>
            </w:pPr>
            <w:proofErr w:type="spellStart"/>
            <w:r w:rsidRPr="000035CC">
              <w:rPr>
                <w:rStyle w:val="Hyperlnk"/>
                <w:b/>
                <w:bCs/>
                <w:color w:val="FFFFFF" w:themeColor="background1"/>
              </w:rPr>
              <w:t>Artnr</w:t>
            </w:r>
            <w:proofErr w:type="spellEnd"/>
          </w:p>
        </w:tc>
        <w:tc>
          <w:tcPr>
            <w:tcW w:w="6694" w:type="dxa"/>
            <w:shd w:val="clear" w:color="auto" w:fill="00843B"/>
          </w:tcPr>
          <w:p w14:paraId="4DB726C0" w14:textId="77777777" w:rsidR="00291A3B" w:rsidRPr="000035CC" w:rsidRDefault="00291A3B" w:rsidP="00291A3B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</w:rPr>
            </w:pPr>
            <w:r w:rsidRPr="000035CC">
              <w:rPr>
                <w:rStyle w:val="Hyperlnk"/>
                <w:b/>
                <w:bCs/>
                <w:color w:val="FFFFFF" w:themeColor="background1"/>
              </w:rPr>
              <w:t>Benämning</w:t>
            </w:r>
          </w:p>
        </w:tc>
        <w:tc>
          <w:tcPr>
            <w:tcW w:w="967" w:type="dxa"/>
            <w:shd w:val="clear" w:color="auto" w:fill="00843B"/>
          </w:tcPr>
          <w:p w14:paraId="06565F6E" w14:textId="77777777" w:rsidR="00291A3B" w:rsidRPr="000035CC" w:rsidRDefault="00291A3B" w:rsidP="00291A3B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</w:rPr>
            </w:pPr>
            <w:r w:rsidRPr="000035CC">
              <w:rPr>
                <w:rStyle w:val="Hyperlnk"/>
                <w:b/>
                <w:bCs/>
                <w:color w:val="FFFFFF" w:themeColor="background1"/>
              </w:rPr>
              <w:t>Pris:</w:t>
            </w:r>
          </w:p>
        </w:tc>
      </w:tr>
      <w:tr w:rsidR="00291A3B" w:rsidRPr="00512358" w14:paraId="13FFC86E" w14:textId="77777777" w:rsidTr="00291A3B">
        <w:trPr>
          <w:trHeight w:val="351"/>
        </w:trPr>
        <w:tc>
          <w:tcPr>
            <w:tcW w:w="1411" w:type="dxa"/>
          </w:tcPr>
          <w:p w14:paraId="6B45E618" w14:textId="77777777" w:rsidR="00291A3B" w:rsidRPr="008B102D" w:rsidRDefault="00291A3B" w:rsidP="00291A3B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</w:rPr>
            </w:pPr>
            <w:r>
              <w:t>1-5245</w:t>
            </w:r>
          </w:p>
        </w:tc>
        <w:tc>
          <w:tcPr>
            <w:tcW w:w="6694" w:type="dxa"/>
          </w:tcPr>
          <w:p w14:paraId="73992139" w14:textId="77777777" w:rsidR="00291A3B" w:rsidRPr="00E6706D" w:rsidRDefault="00291A3B" w:rsidP="00291A3B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  <w:lang w:val="da-DK"/>
              </w:rPr>
            </w:pPr>
            <w:r w:rsidRPr="00E6706D">
              <w:rPr>
                <w:rStyle w:val="Hyperlnk"/>
                <w:color w:val="000000" w:themeColor="text1"/>
                <w:u w:val="none"/>
                <w:lang w:val="da-DK"/>
              </w:rPr>
              <w:t>ORBIT Flow 40</w:t>
            </w:r>
          </w:p>
        </w:tc>
        <w:tc>
          <w:tcPr>
            <w:tcW w:w="967" w:type="dxa"/>
          </w:tcPr>
          <w:p w14:paraId="549C874F" w14:textId="77777777" w:rsidR="00291A3B" w:rsidRPr="00512358" w:rsidRDefault="00291A3B" w:rsidP="00291A3B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  <w:lang w:val="da-DK"/>
              </w:rPr>
            </w:pPr>
            <w:r>
              <w:rPr>
                <w:rStyle w:val="Hyperlnk"/>
                <w:color w:val="000000" w:themeColor="text1"/>
                <w:u w:val="none"/>
                <w:lang w:val="da-DK"/>
              </w:rPr>
              <w:t>28 000:-</w:t>
            </w:r>
          </w:p>
        </w:tc>
      </w:tr>
    </w:tbl>
    <w:p w14:paraId="749DE184" w14:textId="77777777" w:rsidR="006D59E3" w:rsidRPr="00B956B5" w:rsidRDefault="006D59E3" w:rsidP="00B956B5">
      <w:pPr>
        <w:rPr>
          <w:rFonts w:ascii="Calibri" w:hAnsi="Calibri" w:cs="Calibri"/>
          <w:sz w:val="24"/>
          <w:szCs w:val="24"/>
        </w:rPr>
      </w:pPr>
    </w:p>
    <w:p w14:paraId="1E9A6B49" w14:textId="77777777" w:rsidR="00E02914" w:rsidRPr="00D55EB8" w:rsidRDefault="00E02914" w:rsidP="00B05A89"/>
    <w:sectPr w:rsidR="00E02914" w:rsidRPr="00D55EB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F3FDA" w14:textId="77777777" w:rsidR="00054F1D" w:rsidRDefault="00054F1D" w:rsidP="006856AC">
      <w:pPr>
        <w:spacing w:after="0" w:line="240" w:lineRule="auto"/>
      </w:pPr>
      <w:r>
        <w:separator/>
      </w:r>
    </w:p>
  </w:endnote>
  <w:endnote w:type="continuationSeparator" w:id="0">
    <w:p w14:paraId="0BA1F641" w14:textId="77777777" w:rsidR="00054F1D" w:rsidRDefault="00054F1D" w:rsidP="00685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DA4D4" w14:textId="4BEABDF1" w:rsidR="006856AC" w:rsidRDefault="00283376">
    <w:pPr>
      <w:pStyle w:val="Sidfot"/>
    </w:pPr>
    <w:r>
      <w:rPr>
        <w:noProof/>
      </w:rPr>
      <w:drawing>
        <wp:inline distT="0" distB="0" distL="0" distR="0" wp14:anchorId="787E5F9B" wp14:editId="674815A5">
          <wp:extent cx="5760720" cy="618490"/>
          <wp:effectExtent l="0" t="0" r="0" b="0"/>
          <wp:docPr id="20" name="Bildobjekt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Bildobjekt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8593CE" w14:textId="29FB726D" w:rsidR="009C3EE8" w:rsidRDefault="009C3EE8" w:rsidP="009C3EE8">
    <w:pPr>
      <w:pStyle w:val="Sidfot"/>
      <w:jc w:val="center"/>
    </w:pPr>
    <w:r>
      <w:t>Mer information om produkterna finns på vår hemsida www.insyn.se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92429" w14:textId="77777777" w:rsidR="00054F1D" w:rsidRDefault="00054F1D" w:rsidP="006856AC">
      <w:pPr>
        <w:spacing w:after="0" w:line="240" w:lineRule="auto"/>
      </w:pPr>
      <w:r>
        <w:separator/>
      </w:r>
    </w:p>
  </w:footnote>
  <w:footnote w:type="continuationSeparator" w:id="0">
    <w:p w14:paraId="166FF0C0" w14:textId="77777777" w:rsidR="00054F1D" w:rsidRDefault="00054F1D" w:rsidP="00685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F7044" w14:textId="71506F16" w:rsidR="006856AC" w:rsidRPr="006856AC" w:rsidRDefault="00283376" w:rsidP="00283376">
    <w:pPr>
      <w:pStyle w:val="Sidhuvud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5C291B5" wp14:editId="23F2B601">
          <wp:simplePos x="0" y="0"/>
          <wp:positionH relativeFrom="column">
            <wp:posOffset>-4484</wp:posOffset>
          </wp:positionH>
          <wp:positionV relativeFrom="paragraph">
            <wp:posOffset>7452</wp:posOffset>
          </wp:positionV>
          <wp:extent cx="1080000" cy="471600"/>
          <wp:effectExtent l="0" t="0" r="0" b="0"/>
          <wp:wrapSquare wrapText="bothSides"/>
          <wp:docPr id="23" name="Bildobjekt 23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Bildobjekt 23" descr="En bild som visar text, clipar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752FC39" wp14:editId="0AF5CF74">
          <wp:extent cx="4320000" cy="680400"/>
          <wp:effectExtent l="0" t="0" r="0" b="0"/>
          <wp:docPr id="21" name="Bildobjekt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0" cy="68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67CF"/>
    <w:multiLevelType w:val="hybridMultilevel"/>
    <w:tmpl w:val="738C31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F5612"/>
    <w:multiLevelType w:val="hybridMultilevel"/>
    <w:tmpl w:val="BE6E13F4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330F93"/>
    <w:multiLevelType w:val="hybridMultilevel"/>
    <w:tmpl w:val="397480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B4C"/>
    <w:multiLevelType w:val="hybridMultilevel"/>
    <w:tmpl w:val="0AB898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4441E"/>
    <w:multiLevelType w:val="hybridMultilevel"/>
    <w:tmpl w:val="040EFF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46CD4"/>
    <w:multiLevelType w:val="hybridMultilevel"/>
    <w:tmpl w:val="26F6F8BA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34193F"/>
    <w:multiLevelType w:val="hybridMultilevel"/>
    <w:tmpl w:val="95E4EE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923A4"/>
    <w:multiLevelType w:val="hybridMultilevel"/>
    <w:tmpl w:val="07663C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1483F"/>
    <w:multiLevelType w:val="hybridMultilevel"/>
    <w:tmpl w:val="C0AADA9A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B23C11"/>
    <w:multiLevelType w:val="hybridMultilevel"/>
    <w:tmpl w:val="C576F59E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304E04"/>
    <w:multiLevelType w:val="hybridMultilevel"/>
    <w:tmpl w:val="617406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F5CAA"/>
    <w:multiLevelType w:val="hybridMultilevel"/>
    <w:tmpl w:val="5298E248"/>
    <w:lvl w:ilvl="0" w:tplc="41B4FD28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2" w15:restartNumberingAfterBreak="0">
    <w:nsid w:val="679476A8"/>
    <w:multiLevelType w:val="hybridMultilevel"/>
    <w:tmpl w:val="14067A4A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BF3C89"/>
    <w:multiLevelType w:val="hybridMultilevel"/>
    <w:tmpl w:val="4064B2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D751B"/>
    <w:multiLevelType w:val="hybridMultilevel"/>
    <w:tmpl w:val="BC94F0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33462">
    <w:abstractNumId w:val="14"/>
  </w:num>
  <w:num w:numId="2" w16cid:durableId="294527062">
    <w:abstractNumId w:val="4"/>
  </w:num>
  <w:num w:numId="3" w16cid:durableId="1538657711">
    <w:abstractNumId w:val="13"/>
  </w:num>
  <w:num w:numId="4" w16cid:durableId="967129753">
    <w:abstractNumId w:val="6"/>
  </w:num>
  <w:num w:numId="5" w16cid:durableId="1524779622">
    <w:abstractNumId w:val="7"/>
  </w:num>
  <w:num w:numId="6" w16cid:durableId="618032797">
    <w:abstractNumId w:val="2"/>
  </w:num>
  <w:num w:numId="7" w16cid:durableId="424111943">
    <w:abstractNumId w:val="3"/>
  </w:num>
  <w:num w:numId="8" w16cid:durableId="1464496087">
    <w:abstractNumId w:val="0"/>
  </w:num>
  <w:num w:numId="9" w16cid:durableId="970283142">
    <w:abstractNumId w:val="10"/>
  </w:num>
  <w:num w:numId="10" w16cid:durableId="1274164827">
    <w:abstractNumId w:val="1"/>
  </w:num>
  <w:num w:numId="11" w16cid:durableId="2021857413">
    <w:abstractNumId w:val="11"/>
  </w:num>
  <w:num w:numId="12" w16cid:durableId="908273078">
    <w:abstractNumId w:val="12"/>
  </w:num>
  <w:num w:numId="13" w16cid:durableId="1799906515">
    <w:abstractNumId w:val="8"/>
  </w:num>
  <w:num w:numId="14" w16cid:durableId="1740781586">
    <w:abstractNumId w:val="5"/>
  </w:num>
  <w:num w:numId="15" w16cid:durableId="998923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9FB"/>
    <w:rsid w:val="00024050"/>
    <w:rsid w:val="00033E18"/>
    <w:rsid w:val="000425DA"/>
    <w:rsid w:val="00054F1D"/>
    <w:rsid w:val="00066060"/>
    <w:rsid w:val="000670EF"/>
    <w:rsid w:val="00067DC2"/>
    <w:rsid w:val="00071258"/>
    <w:rsid w:val="00072D27"/>
    <w:rsid w:val="000758A6"/>
    <w:rsid w:val="000803A4"/>
    <w:rsid w:val="000962AA"/>
    <w:rsid w:val="000B0657"/>
    <w:rsid w:val="000B7C3C"/>
    <w:rsid w:val="000C3F3D"/>
    <w:rsid w:val="000C590F"/>
    <w:rsid w:val="000C6165"/>
    <w:rsid w:val="000E7F80"/>
    <w:rsid w:val="00104DDF"/>
    <w:rsid w:val="00114008"/>
    <w:rsid w:val="00115E76"/>
    <w:rsid w:val="00134330"/>
    <w:rsid w:val="001400C3"/>
    <w:rsid w:val="00140AD7"/>
    <w:rsid w:val="00142F29"/>
    <w:rsid w:val="00160014"/>
    <w:rsid w:val="001603D8"/>
    <w:rsid w:val="00176128"/>
    <w:rsid w:val="00180A2C"/>
    <w:rsid w:val="00181CF2"/>
    <w:rsid w:val="001A1E32"/>
    <w:rsid w:val="001A338A"/>
    <w:rsid w:val="001B6926"/>
    <w:rsid w:val="001B7B88"/>
    <w:rsid w:val="001C0ADF"/>
    <w:rsid w:val="001C152D"/>
    <w:rsid w:val="001C18B6"/>
    <w:rsid w:val="001E1CDB"/>
    <w:rsid w:val="001E3515"/>
    <w:rsid w:val="001E7523"/>
    <w:rsid w:val="00234460"/>
    <w:rsid w:val="0023447C"/>
    <w:rsid w:val="0024129E"/>
    <w:rsid w:val="0024536C"/>
    <w:rsid w:val="00280477"/>
    <w:rsid w:val="00283376"/>
    <w:rsid w:val="00283439"/>
    <w:rsid w:val="00291A3B"/>
    <w:rsid w:val="0029394D"/>
    <w:rsid w:val="002A18CF"/>
    <w:rsid w:val="002B30B5"/>
    <w:rsid w:val="002C2FF7"/>
    <w:rsid w:val="002D2418"/>
    <w:rsid w:val="002D2C4D"/>
    <w:rsid w:val="002E7C37"/>
    <w:rsid w:val="002F15F7"/>
    <w:rsid w:val="002F6E90"/>
    <w:rsid w:val="00300DFB"/>
    <w:rsid w:val="00306284"/>
    <w:rsid w:val="0030713D"/>
    <w:rsid w:val="00311F10"/>
    <w:rsid w:val="00317BCE"/>
    <w:rsid w:val="00331004"/>
    <w:rsid w:val="00335596"/>
    <w:rsid w:val="0034455B"/>
    <w:rsid w:val="00347188"/>
    <w:rsid w:val="0035670C"/>
    <w:rsid w:val="00361DF6"/>
    <w:rsid w:val="00370C3C"/>
    <w:rsid w:val="00372022"/>
    <w:rsid w:val="00373F26"/>
    <w:rsid w:val="0037427E"/>
    <w:rsid w:val="00376F94"/>
    <w:rsid w:val="0037797A"/>
    <w:rsid w:val="00385FC1"/>
    <w:rsid w:val="003869FC"/>
    <w:rsid w:val="0039235B"/>
    <w:rsid w:val="00392D05"/>
    <w:rsid w:val="0039600A"/>
    <w:rsid w:val="003B1351"/>
    <w:rsid w:val="003C0D83"/>
    <w:rsid w:val="003D4275"/>
    <w:rsid w:val="003E6657"/>
    <w:rsid w:val="003F5FD7"/>
    <w:rsid w:val="00401711"/>
    <w:rsid w:val="004054B7"/>
    <w:rsid w:val="00411017"/>
    <w:rsid w:val="00420B2C"/>
    <w:rsid w:val="00424885"/>
    <w:rsid w:val="00424F22"/>
    <w:rsid w:val="00445CF9"/>
    <w:rsid w:val="00450B90"/>
    <w:rsid w:val="00451628"/>
    <w:rsid w:val="00456D2F"/>
    <w:rsid w:val="0046183A"/>
    <w:rsid w:val="00463E39"/>
    <w:rsid w:val="00474D6A"/>
    <w:rsid w:val="004804AB"/>
    <w:rsid w:val="004A5D3B"/>
    <w:rsid w:val="004B32B4"/>
    <w:rsid w:val="004B5B5F"/>
    <w:rsid w:val="004B7F56"/>
    <w:rsid w:val="004C36B7"/>
    <w:rsid w:val="004D5EF5"/>
    <w:rsid w:val="004D602D"/>
    <w:rsid w:val="004E050F"/>
    <w:rsid w:val="004F4517"/>
    <w:rsid w:val="004F5138"/>
    <w:rsid w:val="004F69B0"/>
    <w:rsid w:val="00502611"/>
    <w:rsid w:val="00512358"/>
    <w:rsid w:val="005153D9"/>
    <w:rsid w:val="00517AFE"/>
    <w:rsid w:val="00531224"/>
    <w:rsid w:val="00537EEC"/>
    <w:rsid w:val="00552D3C"/>
    <w:rsid w:val="00557717"/>
    <w:rsid w:val="00560E34"/>
    <w:rsid w:val="00564334"/>
    <w:rsid w:val="00574132"/>
    <w:rsid w:val="00587496"/>
    <w:rsid w:val="005879FB"/>
    <w:rsid w:val="005A5771"/>
    <w:rsid w:val="005B24D7"/>
    <w:rsid w:val="005B2AEE"/>
    <w:rsid w:val="005C2089"/>
    <w:rsid w:val="005C325E"/>
    <w:rsid w:val="005C34F5"/>
    <w:rsid w:val="005D130D"/>
    <w:rsid w:val="005D4D91"/>
    <w:rsid w:val="005D64A0"/>
    <w:rsid w:val="006212F0"/>
    <w:rsid w:val="00633925"/>
    <w:rsid w:val="00636E4B"/>
    <w:rsid w:val="00642782"/>
    <w:rsid w:val="00645517"/>
    <w:rsid w:val="00660A8A"/>
    <w:rsid w:val="00666156"/>
    <w:rsid w:val="0067187C"/>
    <w:rsid w:val="00683F83"/>
    <w:rsid w:val="006856AC"/>
    <w:rsid w:val="0068589B"/>
    <w:rsid w:val="00687DCC"/>
    <w:rsid w:val="00692F3F"/>
    <w:rsid w:val="006961E8"/>
    <w:rsid w:val="006A416C"/>
    <w:rsid w:val="006A4D61"/>
    <w:rsid w:val="006B324F"/>
    <w:rsid w:val="006B696A"/>
    <w:rsid w:val="006C2A08"/>
    <w:rsid w:val="006D1C00"/>
    <w:rsid w:val="006D2089"/>
    <w:rsid w:val="006D59E3"/>
    <w:rsid w:val="006E2C8D"/>
    <w:rsid w:val="006E32F1"/>
    <w:rsid w:val="006E6ECC"/>
    <w:rsid w:val="006E6FE1"/>
    <w:rsid w:val="006E799E"/>
    <w:rsid w:val="00704CC4"/>
    <w:rsid w:val="00733091"/>
    <w:rsid w:val="00733713"/>
    <w:rsid w:val="00736A6E"/>
    <w:rsid w:val="00736AB0"/>
    <w:rsid w:val="00752E38"/>
    <w:rsid w:val="00757CA1"/>
    <w:rsid w:val="00765314"/>
    <w:rsid w:val="007778CE"/>
    <w:rsid w:val="00784E2A"/>
    <w:rsid w:val="00785ACD"/>
    <w:rsid w:val="00794300"/>
    <w:rsid w:val="007A1494"/>
    <w:rsid w:val="007A2F34"/>
    <w:rsid w:val="007A570E"/>
    <w:rsid w:val="007D6050"/>
    <w:rsid w:val="007E23A6"/>
    <w:rsid w:val="007E54CC"/>
    <w:rsid w:val="007F061A"/>
    <w:rsid w:val="007F2B75"/>
    <w:rsid w:val="007F2C29"/>
    <w:rsid w:val="00807DC7"/>
    <w:rsid w:val="00812D29"/>
    <w:rsid w:val="00817859"/>
    <w:rsid w:val="00817ADA"/>
    <w:rsid w:val="008220FA"/>
    <w:rsid w:val="00824A81"/>
    <w:rsid w:val="00826EE3"/>
    <w:rsid w:val="00831052"/>
    <w:rsid w:val="0085476A"/>
    <w:rsid w:val="00855C1E"/>
    <w:rsid w:val="0086393B"/>
    <w:rsid w:val="00872CE3"/>
    <w:rsid w:val="00886533"/>
    <w:rsid w:val="008872F1"/>
    <w:rsid w:val="008A6216"/>
    <w:rsid w:val="008B102D"/>
    <w:rsid w:val="008B71BA"/>
    <w:rsid w:val="008C2373"/>
    <w:rsid w:val="008C5979"/>
    <w:rsid w:val="008D1884"/>
    <w:rsid w:val="008D75B2"/>
    <w:rsid w:val="008E3A20"/>
    <w:rsid w:val="008F1894"/>
    <w:rsid w:val="008F538E"/>
    <w:rsid w:val="009047E5"/>
    <w:rsid w:val="00914438"/>
    <w:rsid w:val="00916BDE"/>
    <w:rsid w:val="00936CD0"/>
    <w:rsid w:val="00943DBE"/>
    <w:rsid w:val="00951DF5"/>
    <w:rsid w:val="00957A36"/>
    <w:rsid w:val="00972773"/>
    <w:rsid w:val="0097359E"/>
    <w:rsid w:val="00974D9F"/>
    <w:rsid w:val="009772D0"/>
    <w:rsid w:val="0098353E"/>
    <w:rsid w:val="009A13DF"/>
    <w:rsid w:val="009A1781"/>
    <w:rsid w:val="009A3277"/>
    <w:rsid w:val="009A438F"/>
    <w:rsid w:val="009B5EB3"/>
    <w:rsid w:val="009C16F3"/>
    <w:rsid w:val="009C1834"/>
    <w:rsid w:val="009C3EE8"/>
    <w:rsid w:val="009D0723"/>
    <w:rsid w:val="009D1852"/>
    <w:rsid w:val="009D5861"/>
    <w:rsid w:val="009E42EC"/>
    <w:rsid w:val="009F2CA6"/>
    <w:rsid w:val="009F4E46"/>
    <w:rsid w:val="00A05C8C"/>
    <w:rsid w:val="00A069A7"/>
    <w:rsid w:val="00A14EE7"/>
    <w:rsid w:val="00A34448"/>
    <w:rsid w:val="00A377CF"/>
    <w:rsid w:val="00A47334"/>
    <w:rsid w:val="00A5184C"/>
    <w:rsid w:val="00A64D0C"/>
    <w:rsid w:val="00A67692"/>
    <w:rsid w:val="00A72269"/>
    <w:rsid w:val="00A7523D"/>
    <w:rsid w:val="00A87BB7"/>
    <w:rsid w:val="00AB2CC3"/>
    <w:rsid w:val="00AB2F0E"/>
    <w:rsid w:val="00AB30B2"/>
    <w:rsid w:val="00AC3275"/>
    <w:rsid w:val="00AC3B70"/>
    <w:rsid w:val="00AD336D"/>
    <w:rsid w:val="00AD5DEA"/>
    <w:rsid w:val="00AE0ABC"/>
    <w:rsid w:val="00AF6DA7"/>
    <w:rsid w:val="00B05A89"/>
    <w:rsid w:val="00B067F7"/>
    <w:rsid w:val="00B0722C"/>
    <w:rsid w:val="00B1282F"/>
    <w:rsid w:val="00B132B8"/>
    <w:rsid w:val="00B3072F"/>
    <w:rsid w:val="00B451AD"/>
    <w:rsid w:val="00B52E7E"/>
    <w:rsid w:val="00B61103"/>
    <w:rsid w:val="00B907AF"/>
    <w:rsid w:val="00B91580"/>
    <w:rsid w:val="00B9277F"/>
    <w:rsid w:val="00B956B5"/>
    <w:rsid w:val="00BB1426"/>
    <w:rsid w:val="00BB292E"/>
    <w:rsid w:val="00BC3110"/>
    <w:rsid w:val="00BD4E8F"/>
    <w:rsid w:val="00BD5B03"/>
    <w:rsid w:val="00BF0B0C"/>
    <w:rsid w:val="00BF1326"/>
    <w:rsid w:val="00C11EC5"/>
    <w:rsid w:val="00C138FD"/>
    <w:rsid w:val="00C27FBA"/>
    <w:rsid w:val="00C43F9A"/>
    <w:rsid w:val="00C46430"/>
    <w:rsid w:val="00C5230A"/>
    <w:rsid w:val="00C66496"/>
    <w:rsid w:val="00C73E10"/>
    <w:rsid w:val="00C74DA9"/>
    <w:rsid w:val="00C75F5B"/>
    <w:rsid w:val="00C91C51"/>
    <w:rsid w:val="00CA3C7E"/>
    <w:rsid w:val="00CB0E59"/>
    <w:rsid w:val="00CE75AF"/>
    <w:rsid w:val="00D00BF9"/>
    <w:rsid w:val="00D0121E"/>
    <w:rsid w:val="00D01BD3"/>
    <w:rsid w:val="00D16ED0"/>
    <w:rsid w:val="00D1765B"/>
    <w:rsid w:val="00D30223"/>
    <w:rsid w:val="00D3063F"/>
    <w:rsid w:val="00D448D6"/>
    <w:rsid w:val="00D52D8B"/>
    <w:rsid w:val="00D54570"/>
    <w:rsid w:val="00D55EB8"/>
    <w:rsid w:val="00D572BC"/>
    <w:rsid w:val="00D6041B"/>
    <w:rsid w:val="00D70388"/>
    <w:rsid w:val="00D7526B"/>
    <w:rsid w:val="00D77917"/>
    <w:rsid w:val="00D950B2"/>
    <w:rsid w:val="00D95ADD"/>
    <w:rsid w:val="00DA48AB"/>
    <w:rsid w:val="00E02914"/>
    <w:rsid w:val="00E12EAC"/>
    <w:rsid w:val="00E13995"/>
    <w:rsid w:val="00E1576F"/>
    <w:rsid w:val="00E418B4"/>
    <w:rsid w:val="00E419B1"/>
    <w:rsid w:val="00E427E0"/>
    <w:rsid w:val="00E431E6"/>
    <w:rsid w:val="00E51933"/>
    <w:rsid w:val="00E657D4"/>
    <w:rsid w:val="00E6682C"/>
    <w:rsid w:val="00E6706D"/>
    <w:rsid w:val="00E72E5C"/>
    <w:rsid w:val="00E750A2"/>
    <w:rsid w:val="00E838DA"/>
    <w:rsid w:val="00E9636D"/>
    <w:rsid w:val="00EA56A3"/>
    <w:rsid w:val="00ED47AF"/>
    <w:rsid w:val="00ED7746"/>
    <w:rsid w:val="00EE4F94"/>
    <w:rsid w:val="00EF2B9C"/>
    <w:rsid w:val="00F20A06"/>
    <w:rsid w:val="00F232A3"/>
    <w:rsid w:val="00F303AE"/>
    <w:rsid w:val="00F3413E"/>
    <w:rsid w:val="00F34A05"/>
    <w:rsid w:val="00F465AF"/>
    <w:rsid w:val="00F4751E"/>
    <w:rsid w:val="00F56ED3"/>
    <w:rsid w:val="00F605DE"/>
    <w:rsid w:val="00F80B31"/>
    <w:rsid w:val="00F8214B"/>
    <w:rsid w:val="00F84991"/>
    <w:rsid w:val="00F921D4"/>
    <w:rsid w:val="00F93D6A"/>
    <w:rsid w:val="00FA1ECF"/>
    <w:rsid w:val="00FA6BD3"/>
    <w:rsid w:val="00FA6F2B"/>
    <w:rsid w:val="00FB63E6"/>
    <w:rsid w:val="00FB7B7A"/>
    <w:rsid w:val="00FC53E4"/>
    <w:rsid w:val="00FD1C7A"/>
    <w:rsid w:val="00FD28BF"/>
    <w:rsid w:val="00FD43F4"/>
    <w:rsid w:val="00FD6629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349A9"/>
  <w15:chartTrackingRefBased/>
  <w15:docId w15:val="{DAE092EA-90B5-450E-8B5C-DB4BCADD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5879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879FB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Liststycke">
    <w:name w:val="List Paragraph"/>
    <w:basedOn w:val="Normal"/>
    <w:uiPriority w:val="34"/>
    <w:qFormat/>
    <w:rsid w:val="001C152D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685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856AC"/>
  </w:style>
  <w:style w:type="paragraph" w:styleId="Sidfot">
    <w:name w:val="footer"/>
    <w:basedOn w:val="Normal"/>
    <w:link w:val="SidfotChar"/>
    <w:uiPriority w:val="99"/>
    <w:unhideWhenUsed/>
    <w:rsid w:val="00685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856AC"/>
  </w:style>
  <w:style w:type="character" w:customStyle="1" w:styleId="hps">
    <w:name w:val="hps"/>
    <w:basedOn w:val="Standardstycketeckensnitt"/>
    <w:rsid w:val="000C3F3D"/>
  </w:style>
  <w:style w:type="table" w:styleId="Tabellrutnt">
    <w:name w:val="Table Grid"/>
    <w:basedOn w:val="Normaltabell"/>
    <w:uiPriority w:val="39"/>
    <w:rsid w:val="00A14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rsid w:val="00D01BD3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E519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648062-1961-4c94-aadb-e63efa5a437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DBBA0218A79643970945C1F2DB6AC1" ma:contentTypeVersion="13" ma:contentTypeDescription="Create a new document." ma:contentTypeScope="" ma:versionID="d22e45adb4d1726a639b10b3892db921">
  <xsd:schema xmlns:xsd="http://www.w3.org/2001/XMLSchema" xmlns:xs="http://www.w3.org/2001/XMLSchema" xmlns:p="http://schemas.microsoft.com/office/2006/metadata/properties" xmlns:ns2="f0648062-1961-4c94-aadb-e63efa5a4374" xmlns:ns3="af8e6c75-5adc-4d44-b38a-49ac4fa4bc69" targetNamespace="http://schemas.microsoft.com/office/2006/metadata/properties" ma:root="true" ma:fieldsID="5c2f514df54c8813e27f72e0da609d27" ns2:_="" ns3:_="">
    <xsd:import namespace="f0648062-1961-4c94-aadb-e63efa5a4374"/>
    <xsd:import namespace="af8e6c75-5adc-4d44-b38a-49ac4fa4b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48062-1961-4c94-aadb-e63efa5a4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7e7ba9a-51c9-4a99-9f02-890238d1c2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e6c75-5adc-4d44-b38a-49ac4fa4bc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70647D-5F9B-45F1-89A0-F3DC415D52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E159C0-82D0-4580-B5F8-2A89B20FB44C}">
  <ds:schemaRefs>
    <ds:schemaRef ds:uri="http://schemas.microsoft.com/office/2006/metadata/properties"/>
    <ds:schemaRef ds:uri="http://schemas.microsoft.com/office/infopath/2007/PartnerControls"/>
    <ds:schemaRef ds:uri="f0648062-1961-4c94-aadb-e63efa5a4374"/>
  </ds:schemaRefs>
</ds:datastoreItem>
</file>

<file path=customXml/itemProps3.xml><?xml version="1.0" encoding="utf-8"?>
<ds:datastoreItem xmlns:ds="http://schemas.openxmlformats.org/officeDocument/2006/customXml" ds:itemID="{674E670F-CF02-49CD-8369-164F2F14A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48062-1961-4c94-aadb-e63efa5a4374"/>
    <ds:schemaRef ds:uri="af8e6c75-5adc-4d44-b38a-49ac4fa4b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Larsson</dc:creator>
  <cp:keywords/>
  <dc:description/>
  <cp:lastModifiedBy>Dick Thorn</cp:lastModifiedBy>
  <cp:revision>11</cp:revision>
  <cp:lastPrinted>2026-05-21T10:07:00Z</cp:lastPrinted>
  <dcterms:created xsi:type="dcterms:W3CDTF">2026-06-02T06:06:00Z</dcterms:created>
  <dcterms:modified xsi:type="dcterms:W3CDTF">2026-06-02T08:26:00Z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0x01010036DBBA0218A79643970945C1F2DB6AC1</vt:lpwstr>
  </property>
  <property fmtid="{D5CDD505-2E9C-101B-9397-08002B2CF9AE}" pid="3" name="Order">
    <vt:r8>531800</vt:r8>
  </property>
</Properties>
</file>