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88"/>
      </w:tblGrid>
      <w:tr w:rsidR="00DE1BED" w14:paraId="216857D0" w14:textId="77777777" w:rsidTr="002D6147">
        <w:trPr>
          <w:trHeight w:val="9923"/>
        </w:trPr>
        <w:tc>
          <w:tcPr>
            <w:tcW w:w="5016" w:type="dxa"/>
          </w:tcPr>
          <w:p w14:paraId="47AAB12B" w14:textId="650E5049" w:rsidR="001B07AC" w:rsidRPr="000879BA" w:rsidRDefault="00D7467D" w:rsidP="001B07AC">
            <w:pPr>
              <w:jc w:val="center"/>
              <w:rPr>
                <w:noProof/>
                <w:sz w:val="27"/>
                <w:lang w:eastAsia="en-US"/>
              </w:rPr>
            </w:pPr>
            <w:r w:rsidRPr="000879BA">
              <w:rPr>
                <w:noProof/>
                <w:sz w:val="27"/>
              </w:rPr>
              <w:drawing>
                <wp:anchor distT="0" distB="0" distL="114300" distR="114300" simplePos="0" relativeHeight="251659264" behindDoc="0" locked="0" layoutInCell="1" allowOverlap="1" wp14:anchorId="5B361ED4" wp14:editId="5214731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47625</wp:posOffset>
                  </wp:positionV>
                  <wp:extent cx="2160000" cy="896400"/>
                  <wp:effectExtent l="0" t="0" r="0" b="0"/>
                  <wp:wrapThrough wrapText="bothSides">
                    <wp:wrapPolygon edited="0">
                      <wp:start x="0" y="0"/>
                      <wp:lineTo x="0" y="21125"/>
                      <wp:lineTo x="21340" y="21125"/>
                      <wp:lineTo x="21340" y="0"/>
                      <wp:lineTo x="0" y="0"/>
                    </wp:wrapPolygon>
                  </wp:wrapThrough>
                  <wp:docPr id="180845357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668A3" w14:textId="416BF121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6C208409" w14:textId="0241DB65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C1B5D21" w14:textId="506E4D01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7F0F3FB" w14:textId="1861479D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6AC5A21" w14:textId="11A36C8E" w:rsidR="00D7467D" w:rsidRPr="000879BA" w:rsidRDefault="00FF578C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 w:rsidRPr="000879BA">
              <w:rPr>
                <w:noProof/>
                <w:sz w:val="27"/>
              </w:rPr>
              <w:drawing>
                <wp:anchor distT="0" distB="0" distL="114300" distR="114300" simplePos="0" relativeHeight="251663360" behindDoc="0" locked="0" layoutInCell="1" allowOverlap="1" wp14:anchorId="2CD2FD90" wp14:editId="690E8D73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69850</wp:posOffset>
                  </wp:positionV>
                  <wp:extent cx="2160000" cy="8388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340" y="21109"/>
                      <wp:lineTo x="21340" y="0"/>
                      <wp:lineTo x="0" y="0"/>
                    </wp:wrapPolygon>
                  </wp:wrapThrough>
                  <wp:docPr id="1947734334" name="Bildobjekt 1" descr="En bild som visar tillbehör, glasögon, solglasögon, solbrillo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734334" name="Bildobjekt 1" descr="En bild som visar tillbehör, glasögon, solglasögon, solbrillo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1A3BC0" w14:textId="4497E11A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32E76EE" w14:textId="76F2D58D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547FCE4" w14:textId="37FDEF9A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0B061C5D" w14:textId="08D0EE88" w:rsidR="000879BA" w:rsidRDefault="00FF578C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E75119C" wp14:editId="3870EDB9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198120</wp:posOffset>
                  </wp:positionV>
                  <wp:extent cx="2352040" cy="930910"/>
                  <wp:effectExtent l="0" t="0" r="0" b="2540"/>
                  <wp:wrapThrough wrapText="bothSides">
                    <wp:wrapPolygon edited="0">
                      <wp:start x="0" y="0"/>
                      <wp:lineTo x="0" y="21217"/>
                      <wp:lineTo x="21343" y="21217"/>
                      <wp:lineTo x="21343" y="0"/>
                      <wp:lineTo x="0" y="0"/>
                    </wp:wrapPolygon>
                  </wp:wrapThrough>
                  <wp:docPr id="547724484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4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57100B" w14:textId="299199E9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C561E5D" w14:textId="5758E834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6D35D920" w14:textId="0CA3AC5F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B7E3F8E" w14:textId="068A7BCE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5732AD7D" w14:textId="77777777" w:rsidR="00055FE2" w:rsidRDefault="00055FE2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1B18B29" w14:textId="0575B7B0" w:rsidR="00E47A1E" w:rsidRDefault="00FF7519" w:rsidP="00FF751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Ray-</w:t>
            </w:r>
            <w:proofErr w:type="spellStart"/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BanMeta</w:t>
            </w:r>
            <w:proofErr w:type="spellEnd"/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Wayfarer</w:t>
            </w:r>
            <w:proofErr w:type="spellEnd"/>
            <w:r w:rsidRPr="00F851D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00472" w:rsidRPr="0050047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Generation2</w:t>
            </w:r>
          </w:p>
          <w:p w14:paraId="59B8386B" w14:textId="70CE3419" w:rsidR="00FF7519" w:rsidRPr="00E47A1E" w:rsidRDefault="00BF75D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Med ikonisk stil och den senaste bärbara tekniken kan du spela in och dela din värld med foton, videosamtal eller </w:t>
            </w:r>
            <w:proofErr w:type="spell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livestreamar</w:t>
            </w:r>
            <w:proofErr w:type="spell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, använda de inbyggda </w:t>
            </w:r>
            <w:proofErr w:type="spell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bluetooth</w:t>
            </w:r>
            <w:proofErr w:type="spell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-högtalarna för att lyssna på din favoritspellista och ringa eller </w:t>
            </w:r>
            <w:proofErr w:type="gramStart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>sms:a</w:t>
            </w:r>
            <w:proofErr w:type="gramEnd"/>
            <w:r w:rsidRPr="00E47A1E">
              <w:rPr>
                <w:rFonts w:eastAsiaTheme="minorHAnsi"/>
                <w:sz w:val="24"/>
                <w:szCs w:val="24"/>
                <w:lang w:eastAsia="en-US"/>
              </w:rPr>
              <w:t xml:space="preserve"> med hjälp av röstkommandon</w:t>
            </w:r>
            <w:r w:rsidR="00CA2505" w:rsidRPr="00E47A1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78AFE61F" w14:textId="77777777" w:rsidR="005A5842" w:rsidRDefault="005A5842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  <w:p w14:paraId="0F1C3A49" w14:textId="77777777" w:rsidR="00E47A1E" w:rsidRPr="00E47A1E" w:rsidRDefault="00E47A1E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Skicka text- eller röstmeddelanden, ring samtal och ta emot videosamtal handsfree – allt från dina AI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Glasses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</w:t>
            </w:r>
          </w:p>
          <w:p w14:paraId="4A8392DE" w14:textId="22169453" w:rsidR="00E47A1E" w:rsidRPr="000879BA" w:rsidRDefault="00E47A1E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</w:tc>
        <w:tc>
          <w:tcPr>
            <w:tcW w:w="4388" w:type="dxa"/>
          </w:tcPr>
          <w:p w14:paraId="1B635DAD" w14:textId="768602D0" w:rsidR="00FE5ED0" w:rsidRPr="000622A2" w:rsidRDefault="00721B3E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Spela in det du ser och hör helt handsfree. Tryck på inspelningsknappen eller säg ”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Hey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Meta,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take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photo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” för att ta högkvalitativa foton eller spela in videor med en uppgraderad ultrabred 12-megapixelkamera och ett system med fem mikrofoner.</w:t>
            </w:r>
          </w:p>
          <w:p w14:paraId="065D024B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48EB85DB" w14:textId="0CAC39D8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Översätt konversationer på andra språk i realtid. Liveöversättning är tillgängligt på franska, italienska, spanska och engelska.</w:t>
            </w:r>
          </w:p>
          <w:p w14:paraId="19A72FFA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8180B96" w14:textId="77777777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Upp till åtta timmars batteritid och ett smidigt, portabelt laddningsfodral – som har upp till 48 timmar till på lager. </w:t>
            </w:r>
          </w:p>
          <w:p w14:paraId="0A9C1888" w14:textId="77777777" w:rsidR="00CA2505" w:rsidRDefault="00CA2505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6851B3B7" w14:textId="1CF1FDA3" w:rsidR="00175DDA" w:rsidRPr="00E47A1E" w:rsidRDefault="00CA250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Med Meta AI-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se, dela och spara tagna foton och inspelade videor från glasögonen och hantera inställningarna. Med Meta AI* inbyggt direkt i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 xml:space="preserve"> kan du nu interagera med Meta AI-assistenten både via glasögonen och </w:t>
            </w:r>
            <w:proofErr w:type="spellStart"/>
            <w:r w:rsidRPr="00E47A1E">
              <w:rPr>
                <w:sz w:val="24"/>
                <w:szCs w:val="24"/>
                <w:lang w:eastAsia="en-US"/>
              </w:rPr>
              <w:t>appen</w:t>
            </w:r>
            <w:proofErr w:type="spellEnd"/>
            <w:r w:rsidRPr="00E47A1E">
              <w:rPr>
                <w:sz w:val="24"/>
                <w:szCs w:val="24"/>
                <w:lang w:eastAsia="en-US"/>
              </w:rPr>
              <w:t>. Du kan även ta reda på hur andra får ut mesta möjliga av Meta AI via flödet.</w:t>
            </w: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4"/>
        <w:gridCol w:w="1177"/>
      </w:tblGrid>
      <w:tr w:rsidR="00F11A74" w14:paraId="4675CBCB" w14:textId="77777777" w:rsidTr="00A70EDF">
        <w:tc>
          <w:tcPr>
            <w:tcW w:w="1843" w:type="dxa"/>
            <w:shd w:val="clear" w:color="auto" w:fill="00843B"/>
          </w:tcPr>
          <w:p w14:paraId="7B21523A" w14:textId="2E9A91B7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proofErr w:type="spellStart"/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A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rtnr</w:t>
            </w:r>
            <w:proofErr w:type="spellEnd"/>
          </w:p>
        </w:tc>
        <w:tc>
          <w:tcPr>
            <w:tcW w:w="6374" w:type="dxa"/>
            <w:shd w:val="clear" w:color="auto" w:fill="00843B"/>
          </w:tcPr>
          <w:p w14:paraId="485C82D7" w14:textId="1B20A720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B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2D6147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P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ris</w:t>
            </w:r>
            <w:r w:rsidR="00E62AD7"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:</w:t>
            </w:r>
          </w:p>
        </w:tc>
      </w:tr>
      <w:tr w:rsidR="00F11A74" w14:paraId="4391C1AF" w14:textId="77777777" w:rsidTr="00A70EDF">
        <w:tc>
          <w:tcPr>
            <w:tcW w:w="1843" w:type="dxa"/>
          </w:tcPr>
          <w:p w14:paraId="3017F873" w14:textId="645FA600" w:rsidR="00F11A74" w:rsidRPr="002D6147" w:rsidRDefault="00AB6257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AB6257">
              <w:rPr>
                <w:sz w:val="24"/>
                <w:szCs w:val="24"/>
              </w:rPr>
              <w:t>1-726017150</w:t>
            </w:r>
            <w:proofErr w:type="gramEnd"/>
          </w:p>
        </w:tc>
        <w:tc>
          <w:tcPr>
            <w:tcW w:w="6374" w:type="dxa"/>
          </w:tcPr>
          <w:p w14:paraId="22A3151E" w14:textId="42DFF881" w:rsidR="00F11A74" w:rsidRPr="002D6147" w:rsidRDefault="00A75E7D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spellStart"/>
            <w:r w:rsidRPr="00A75E7D">
              <w:rPr>
                <w:sz w:val="24"/>
                <w:szCs w:val="24"/>
              </w:rPr>
              <w:t>RayBan</w:t>
            </w:r>
            <w:proofErr w:type="spellEnd"/>
            <w:r w:rsidRPr="00A75E7D">
              <w:rPr>
                <w:sz w:val="24"/>
                <w:szCs w:val="24"/>
              </w:rPr>
              <w:t xml:space="preserve"> Meta </w:t>
            </w:r>
            <w:proofErr w:type="spellStart"/>
            <w:r w:rsidRPr="00A75E7D">
              <w:rPr>
                <w:sz w:val="24"/>
                <w:szCs w:val="24"/>
              </w:rPr>
              <w:t>Wayfarer</w:t>
            </w:r>
            <w:proofErr w:type="spellEnd"/>
            <w:r w:rsidRPr="00A75E7D">
              <w:rPr>
                <w:sz w:val="24"/>
                <w:szCs w:val="24"/>
              </w:rPr>
              <w:t xml:space="preserve"> G2 </w:t>
            </w:r>
            <w:proofErr w:type="gramStart"/>
            <w:r w:rsidRPr="00A75E7D">
              <w:rPr>
                <w:sz w:val="24"/>
                <w:szCs w:val="24"/>
              </w:rPr>
              <w:t>50</w:t>
            </w:r>
            <w:r w:rsidR="008664B2" w:rsidRPr="002D6147">
              <w:rPr>
                <w:sz w:val="24"/>
                <w:szCs w:val="24"/>
              </w:rPr>
              <w:t>- Glänsande</w:t>
            </w:r>
            <w:proofErr w:type="gramEnd"/>
            <w:r w:rsidR="008664B2" w:rsidRPr="002D6147">
              <w:rPr>
                <w:sz w:val="24"/>
                <w:szCs w:val="24"/>
              </w:rPr>
              <w:t xml:space="preserve"> svart/g</w:t>
            </w:r>
            <w:r w:rsidR="007E5807" w:rsidRPr="002D6147">
              <w:rPr>
                <w:sz w:val="24"/>
                <w:szCs w:val="24"/>
              </w:rPr>
              <w:t>rön</w:t>
            </w:r>
            <w:r w:rsidR="008664B2" w:rsidRPr="002D61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14:paraId="656DE25C" w14:textId="64FE9005" w:rsidR="00F11A74" w:rsidRPr="002D6147" w:rsidRDefault="00A75E7D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4</w:t>
            </w:r>
            <w:r w:rsidR="00BA24C1" w:rsidRPr="002D6147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072</w:t>
            </w:r>
            <w:r w:rsidR="00BA24C1" w:rsidRPr="002D6147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:-</w:t>
            </w:r>
            <w:proofErr w:type="gramEnd"/>
          </w:p>
        </w:tc>
      </w:tr>
      <w:tr w:rsidR="00F11A74" w14:paraId="06676A2C" w14:textId="77777777" w:rsidTr="00A70EDF">
        <w:tc>
          <w:tcPr>
            <w:tcW w:w="1843" w:type="dxa"/>
          </w:tcPr>
          <w:p w14:paraId="49C01D62" w14:textId="72FF9EA6" w:rsidR="00F11A74" w:rsidRPr="002D6147" w:rsidRDefault="000B13C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gramStart"/>
            <w:r w:rsidRPr="000B13CF">
              <w:rPr>
                <w:sz w:val="24"/>
                <w:szCs w:val="24"/>
              </w:rPr>
              <w:t>1-726017153</w:t>
            </w:r>
            <w:proofErr w:type="gramEnd"/>
          </w:p>
        </w:tc>
        <w:tc>
          <w:tcPr>
            <w:tcW w:w="6374" w:type="dxa"/>
          </w:tcPr>
          <w:p w14:paraId="6A340507" w14:textId="05152CCF" w:rsidR="00F11A74" w:rsidRPr="002D6147" w:rsidRDefault="000B13C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proofErr w:type="spellStart"/>
            <w:r w:rsidRPr="000B13CF">
              <w:rPr>
                <w:sz w:val="24"/>
                <w:szCs w:val="24"/>
              </w:rPr>
              <w:t>RayBan</w:t>
            </w:r>
            <w:proofErr w:type="spellEnd"/>
            <w:r w:rsidRPr="000B13CF">
              <w:rPr>
                <w:sz w:val="24"/>
                <w:szCs w:val="24"/>
              </w:rPr>
              <w:t xml:space="preserve"> Meta </w:t>
            </w:r>
            <w:proofErr w:type="spellStart"/>
            <w:r w:rsidRPr="000B13CF">
              <w:rPr>
                <w:sz w:val="24"/>
                <w:szCs w:val="24"/>
              </w:rPr>
              <w:t>Wayfarer</w:t>
            </w:r>
            <w:proofErr w:type="spellEnd"/>
            <w:r w:rsidRPr="000B13CF">
              <w:rPr>
                <w:sz w:val="24"/>
                <w:szCs w:val="24"/>
              </w:rPr>
              <w:t xml:space="preserve"> G2 </w:t>
            </w:r>
            <w:proofErr w:type="gramStart"/>
            <w:r w:rsidRPr="000B13CF">
              <w:rPr>
                <w:sz w:val="24"/>
                <w:szCs w:val="24"/>
              </w:rPr>
              <w:t>53</w:t>
            </w:r>
            <w:r w:rsidR="008664B2" w:rsidRPr="002D6147">
              <w:rPr>
                <w:sz w:val="24"/>
                <w:szCs w:val="24"/>
              </w:rPr>
              <w:t>- Glänsande</w:t>
            </w:r>
            <w:proofErr w:type="gramEnd"/>
            <w:r w:rsidR="008664B2" w:rsidRPr="002D6147">
              <w:rPr>
                <w:sz w:val="24"/>
                <w:szCs w:val="24"/>
              </w:rPr>
              <w:t xml:space="preserve"> svart/g</w:t>
            </w:r>
            <w:r w:rsidR="00361298" w:rsidRPr="002D6147">
              <w:rPr>
                <w:sz w:val="24"/>
                <w:szCs w:val="24"/>
              </w:rPr>
              <w:t>rön</w:t>
            </w:r>
            <w:r w:rsidR="008664B2" w:rsidRPr="002D61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14:paraId="68B1C1DF" w14:textId="60D81F86" w:rsidR="00F11A74" w:rsidRPr="002D6147" w:rsidRDefault="000B13C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4</w:t>
            </w:r>
            <w:r w:rsidR="00BA24C1" w:rsidRPr="002D6147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072</w:t>
            </w:r>
            <w:r w:rsidR="00BA24C1" w:rsidRPr="002D6147">
              <w:rPr>
                <w:rStyle w:val="Hyperlnk"/>
                <w:color w:val="000000" w:themeColor="text1"/>
                <w:sz w:val="24"/>
                <w:szCs w:val="24"/>
                <w:u w:val="none"/>
              </w:rPr>
              <w:t>:-</w:t>
            </w:r>
            <w:proofErr w:type="gramEnd"/>
          </w:p>
        </w:tc>
      </w:tr>
      <w:tr w:rsidR="002D6147" w14:paraId="7274F575" w14:textId="77777777" w:rsidTr="00A70EDF">
        <w:tc>
          <w:tcPr>
            <w:tcW w:w="1843" w:type="dxa"/>
          </w:tcPr>
          <w:p w14:paraId="15E2237F" w14:textId="5C5BC9AC" w:rsidR="002D6147" w:rsidRPr="002D6147" w:rsidRDefault="006310E2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10E2">
              <w:rPr>
                <w:sz w:val="24"/>
                <w:szCs w:val="24"/>
              </w:rPr>
              <w:t>1-72601SSB50</w:t>
            </w:r>
          </w:p>
        </w:tc>
        <w:tc>
          <w:tcPr>
            <w:tcW w:w="6374" w:type="dxa"/>
          </w:tcPr>
          <w:p w14:paraId="1F787683" w14:textId="0B6289F5" w:rsidR="002D6147" w:rsidRPr="00EE5B96" w:rsidRDefault="00B23B9A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proofErr w:type="spellStart"/>
            <w:r w:rsidRPr="00B23B9A">
              <w:rPr>
                <w:sz w:val="24"/>
                <w:szCs w:val="24"/>
                <w:lang w:val="nb-NO"/>
              </w:rPr>
              <w:t>RayBan</w:t>
            </w:r>
            <w:proofErr w:type="spellEnd"/>
            <w:r w:rsidRPr="00B23B9A">
              <w:rPr>
                <w:sz w:val="24"/>
                <w:szCs w:val="24"/>
                <w:lang w:val="nb-NO"/>
              </w:rPr>
              <w:t xml:space="preserve"> Meta </w:t>
            </w:r>
            <w:proofErr w:type="spellStart"/>
            <w:r w:rsidRPr="00B23B9A">
              <w:rPr>
                <w:sz w:val="24"/>
                <w:szCs w:val="24"/>
                <w:lang w:val="nb-NO"/>
              </w:rPr>
              <w:t>Wayfarer</w:t>
            </w:r>
            <w:proofErr w:type="spellEnd"/>
            <w:r w:rsidRPr="00B23B9A">
              <w:rPr>
                <w:sz w:val="24"/>
                <w:szCs w:val="24"/>
                <w:lang w:val="nb-NO"/>
              </w:rPr>
              <w:t xml:space="preserve"> G2 50 - svart/klar</w:t>
            </w:r>
          </w:p>
        </w:tc>
        <w:tc>
          <w:tcPr>
            <w:tcW w:w="1177" w:type="dxa"/>
          </w:tcPr>
          <w:p w14:paraId="6B673BFB" w14:textId="4F772AF5" w:rsidR="002D6147" w:rsidRPr="002D6147" w:rsidRDefault="00EE5B96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</w:t>
            </w:r>
            <w:r w:rsidR="004A79BE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 </w:t>
            </w:r>
            <w:proofErr w:type="gramStart"/>
            <w:r w:rsidR="00B23B9A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072</w:t>
            </w:r>
            <w:r w:rsidR="004A79BE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:-</w:t>
            </w:r>
            <w:proofErr w:type="gramEnd"/>
          </w:p>
        </w:tc>
      </w:tr>
      <w:tr w:rsidR="002D6147" w:rsidRPr="003832F0" w14:paraId="1CD2FEF1" w14:textId="77777777" w:rsidTr="00A70EDF">
        <w:tc>
          <w:tcPr>
            <w:tcW w:w="1843" w:type="dxa"/>
          </w:tcPr>
          <w:p w14:paraId="75F56B0B" w14:textId="550C3F54" w:rsidR="002D6147" w:rsidRPr="002D6147" w:rsidRDefault="00FB40F0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0F0">
              <w:rPr>
                <w:sz w:val="24"/>
                <w:szCs w:val="24"/>
              </w:rPr>
              <w:t>1-726628MF50</w:t>
            </w:r>
          </w:p>
        </w:tc>
        <w:tc>
          <w:tcPr>
            <w:tcW w:w="6374" w:type="dxa"/>
          </w:tcPr>
          <w:p w14:paraId="631878C2" w14:textId="7EE5D483" w:rsidR="002D6147" w:rsidRPr="00F7245D" w:rsidRDefault="003832F0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proofErr w:type="spellStart"/>
            <w:r w:rsidRPr="003832F0">
              <w:rPr>
                <w:sz w:val="24"/>
                <w:szCs w:val="24"/>
                <w:lang w:val="nb-NO"/>
              </w:rPr>
              <w:t>RayBan</w:t>
            </w:r>
            <w:proofErr w:type="spellEnd"/>
            <w:r w:rsidRPr="003832F0">
              <w:rPr>
                <w:sz w:val="24"/>
                <w:szCs w:val="24"/>
                <w:lang w:val="nb-NO"/>
              </w:rPr>
              <w:t xml:space="preserve"> Meta </w:t>
            </w:r>
            <w:proofErr w:type="spellStart"/>
            <w:r w:rsidRPr="003832F0">
              <w:rPr>
                <w:sz w:val="24"/>
                <w:szCs w:val="24"/>
                <w:lang w:val="nb-NO"/>
              </w:rPr>
              <w:t>Wayfarer</w:t>
            </w:r>
            <w:proofErr w:type="spellEnd"/>
            <w:r w:rsidRPr="003832F0">
              <w:rPr>
                <w:sz w:val="24"/>
                <w:szCs w:val="24"/>
                <w:lang w:val="nb-NO"/>
              </w:rPr>
              <w:t xml:space="preserve"> G2 50 </w:t>
            </w:r>
            <w:proofErr w:type="spellStart"/>
            <w:r w:rsidRPr="003832F0">
              <w:rPr>
                <w:sz w:val="24"/>
                <w:szCs w:val="24"/>
                <w:lang w:val="nb-NO"/>
              </w:rPr>
              <w:t>fotok</w:t>
            </w:r>
            <w:proofErr w:type="spellEnd"/>
            <w:r w:rsidRPr="003832F0">
              <w:rPr>
                <w:sz w:val="24"/>
                <w:szCs w:val="24"/>
                <w:lang w:val="nb-NO"/>
              </w:rPr>
              <w:t xml:space="preserve"> - blå/safir</w:t>
            </w:r>
          </w:p>
        </w:tc>
        <w:tc>
          <w:tcPr>
            <w:tcW w:w="1177" w:type="dxa"/>
          </w:tcPr>
          <w:p w14:paraId="3CDD9CBE" w14:textId="37820FC7" w:rsidR="002D6147" w:rsidRPr="003832F0" w:rsidRDefault="003832F0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860:-</w:t>
            </w:r>
            <w:proofErr w:type="gramEnd"/>
          </w:p>
        </w:tc>
      </w:tr>
      <w:tr w:rsidR="002D6147" w:rsidRPr="006001F1" w14:paraId="41671D28" w14:textId="77777777" w:rsidTr="00A70EDF">
        <w:tc>
          <w:tcPr>
            <w:tcW w:w="1843" w:type="dxa"/>
          </w:tcPr>
          <w:p w14:paraId="145C7D5F" w14:textId="7C25613F" w:rsidR="002D6147" w:rsidRPr="003832F0" w:rsidRDefault="00944E89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r w:rsidRPr="00944E89">
              <w:rPr>
                <w:sz w:val="24"/>
                <w:szCs w:val="24"/>
              </w:rPr>
              <w:t>1-72601S1Z50</w:t>
            </w:r>
          </w:p>
        </w:tc>
        <w:tc>
          <w:tcPr>
            <w:tcW w:w="6374" w:type="dxa"/>
          </w:tcPr>
          <w:p w14:paraId="3B4273F6" w14:textId="12CBDB78" w:rsidR="002D6147" w:rsidRPr="006001F1" w:rsidRDefault="00944E89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proofErr w:type="spellStart"/>
            <w:r w:rsidRPr="00944E89">
              <w:rPr>
                <w:sz w:val="24"/>
                <w:szCs w:val="24"/>
                <w:lang w:val="nb-NO"/>
              </w:rPr>
              <w:t>RayBan</w:t>
            </w:r>
            <w:proofErr w:type="spellEnd"/>
            <w:r w:rsidRPr="00944E89">
              <w:rPr>
                <w:sz w:val="24"/>
                <w:szCs w:val="24"/>
                <w:lang w:val="nb-NO"/>
              </w:rPr>
              <w:t xml:space="preserve"> Meta </w:t>
            </w:r>
            <w:proofErr w:type="spellStart"/>
            <w:r w:rsidRPr="00944E89">
              <w:rPr>
                <w:sz w:val="24"/>
                <w:szCs w:val="24"/>
                <w:lang w:val="nb-NO"/>
              </w:rPr>
              <w:t>Wayfarer</w:t>
            </w:r>
            <w:proofErr w:type="spellEnd"/>
            <w:r w:rsidRPr="00944E89">
              <w:rPr>
                <w:sz w:val="24"/>
                <w:szCs w:val="24"/>
                <w:lang w:val="nb-NO"/>
              </w:rPr>
              <w:t xml:space="preserve"> G2 50 </w:t>
            </w:r>
            <w:proofErr w:type="spellStart"/>
            <w:r w:rsidRPr="00944E89">
              <w:rPr>
                <w:sz w:val="24"/>
                <w:szCs w:val="24"/>
                <w:lang w:val="nb-NO"/>
              </w:rPr>
              <w:t>fotok</w:t>
            </w:r>
            <w:proofErr w:type="spellEnd"/>
            <w:r w:rsidRPr="00944E89">
              <w:rPr>
                <w:sz w:val="24"/>
                <w:szCs w:val="24"/>
                <w:lang w:val="nb-NO"/>
              </w:rPr>
              <w:t xml:space="preserve"> - svart / klar-grå</w:t>
            </w:r>
          </w:p>
        </w:tc>
        <w:tc>
          <w:tcPr>
            <w:tcW w:w="1177" w:type="dxa"/>
          </w:tcPr>
          <w:p w14:paraId="7F678505" w14:textId="766D2A49" w:rsidR="002D6147" w:rsidRPr="006001F1" w:rsidRDefault="00944E89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860:-</w:t>
            </w:r>
            <w:proofErr w:type="gramEnd"/>
          </w:p>
        </w:tc>
      </w:tr>
      <w:tr w:rsidR="002D6147" w:rsidRPr="006001F1" w14:paraId="4D86D0C2" w14:textId="77777777" w:rsidTr="00A70EDF">
        <w:tc>
          <w:tcPr>
            <w:tcW w:w="1843" w:type="dxa"/>
          </w:tcPr>
          <w:p w14:paraId="2BD6699D" w14:textId="61DA6648" w:rsidR="002D6147" w:rsidRPr="006001F1" w:rsidRDefault="00A70EDF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r w:rsidRPr="00A70EDF">
              <w:rPr>
                <w:sz w:val="24"/>
                <w:szCs w:val="24"/>
              </w:rPr>
              <w:t>1-72601ST350W</w:t>
            </w:r>
          </w:p>
        </w:tc>
        <w:tc>
          <w:tcPr>
            <w:tcW w:w="6374" w:type="dxa"/>
          </w:tcPr>
          <w:p w14:paraId="5B9E7CF5" w14:textId="242D633A" w:rsidR="002D6147" w:rsidRPr="006001F1" w:rsidRDefault="00A70EDF" w:rsidP="001B07AC">
            <w:pPr>
              <w:autoSpaceDE w:val="0"/>
              <w:autoSpaceDN w:val="0"/>
              <w:adjustRightInd w:val="0"/>
              <w:rPr>
                <w:sz w:val="24"/>
                <w:szCs w:val="24"/>
                <w:lang w:val="nb-NO"/>
              </w:rPr>
            </w:pPr>
            <w:proofErr w:type="spellStart"/>
            <w:r w:rsidRPr="00A70EDF">
              <w:rPr>
                <w:sz w:val="24"/>
                <w:szCs w:val="24"/>
                <w:lang w:val="nb-NO"/>
              </w:rPr>
              <w:t>RayBan</w:t>
            </w:r>
            <w:proofErr w:type="spellEnd"/>
            <w:r w:rsidRPr="00A70EDF">
              <w:rPr>
                <w:sz w:val="24"/>
                <w:szCs w:val="24"/>
                <w:lang w:val="nb-NO"/>
              </w:rPr>
              <w:t xml:space="preserve"> Meta </w:t>
            </w:r>
            <w:proofErr w:type="spellStart"/>
            <w:r w:rsidRPr="00A70EDF">
              <w:rPr>
                <w:sz w:val="24"/>
                <w:szCs w:val="24"/>
                <w:lang w:val="nb-NO"/>
              </w:rPr>
              <w:t>Wayfarer</w:t>
            </w:r>
            <w:proofErr w:type="spellEnd"/>
            <w:r w:rsidRPr="00A70EDF">
              <w:rPr>
                <w:sz w:val="24"/>
                <w:szCs w:val="24"/>
                <w:lang w:val="nb-NO"/>
              </w:rPr>
              <w:t xml:space="preserve"> G2 50 polar - svart/</w:t>
            </w:r>
            <w:proofErr w:type="spellStart"/>
            <w:r w:rsidRPr="00A70EDF">
              <w:rPr>
                <w:sz w:val="24"/>
                <w:szCs w:val="24"/>
                <w:lang w:val="nb-NO"/>
              </w:rPr>
              <w:t>grafit</w:t>
            </w:r>
            <w:proofErr w:type="spellEnd"/>
          </w:p>
        </w:tc>
        <w:tc>
          <w:tcPr>
            <w:tcW w:w="1177" w:type="dxa"/>
          </w:tcPr>
          <w:p w14:paraId="6A2CA36F" w14:textId="64781866" w:rsidR="002D6147" w:rsidRPr="006001F1" w:rsidRDefault="00A70ED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4 </w:t>
            </w:r>
            <w:proofErr w:type="gramStart"/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  <w:t>370:-</w:t>
            </w:r>
            <w:proofErr w:type="gramEnd"/>
          </w:p>
        </w:tc>
      </w:tr>
      <w:tr w:rsidR="00F11A74" w:rsidRPr="006001F1" w14:paraId="6B1749A1" w14:textId="77777777" w:rsidTr="00A70EDF">
        <w:tc>
          <w:tcPr>
            <w:tcW w:w="1843" w:type="dxa"/>
          </w:tcPr>
          <w:p w14:paraId="4860CB83" w14:textId="1E0B90C1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  <w:tc>
          <w:tcPr>
            <w:tcW w:w="6374" w:type="dxa"/>
          </w:tcPr>
          <w:p w14:paraId="446C3CE7" w14:textId="6EA3D411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  <w:tc>
          <w:tcPr>
            <w:tcW w:w="1177" w:type="dxa"/>
          </w:tcPr>
          <w:p w14:paraId="07693B5E" w14:textId="59052956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</w:tr>
      <w:tr w:rsidR="00F11A74" w:rsidRPr="006001F1" w14:paraId="18FA2BD9" w14:textId="77777777" w:rsidTr="00A70EDF">
        <w:tc>
          <w:tcPr>
            <w:tcW w:w="1843" w:type="dxa"/>
          </w:tcPr>
          <w:p w14:paraId="7770A670" w14:textId="3B3F977D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  <w:tc>
          <w:tcPr>
            <w:tcW w:w="6374" w:type="dxa"/>
          </w:tcPr>
          <w:p w14:paraId="37AE07C1" w14:textId="3CBD0A44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  <w:tc>
          <w:tcPr>
            <w:tcW w:w="1177" w:type="dxa"/>
          </w:tcPr>
          <w:p w14:paraId="2A6C54B3" w14:textId="360FB27E" w:rsidR="00F11A74" w:rsidRPr="006001F1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val="nb-NO" w:eastAsia="en-US"/>
              </w:rPr>
            </w:pPr>
          </w:p>
        </w:tc>
      </w:tr>
    </w:tbl>
    <w:p w14:paraId="225684DC" w14:textId="3D239C86" w:rsidR="009E4561" w:rsidRDefault="00723B13" w:rsidP="001B07AC">
      <w:pPr>
        <w:autoSpaceDE w:val="0"/>
        <w:autoSpaceDN w:val="0"/>
        <w:adjustRightInd w:val="0"/>
        <w:rPr>
          <w:rStyle w:val="Hyperlnk"/>
          <w:lang w:eastAsia="en-US"/>
        </w:rPr>
      </w:pPr>
      <w:r w:rsidRPr="00723B13">
        <w:rPr>
          <w:rStyle w:val="Hyperln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04E7D" wp14:editId="2E9F17AC">
                <wp:simplePos x="0" y="0"/>
                <wp:positionH relativeFrom="margin">
                  <wp:align>right</wp:align>
                </wp:positionH>
                <wp:positionV relativeFrom="paragraph">
                  <wp:posOffset>66998</wp:posOffset>
                </wp:positionV>
                <wp:extent cx="18973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D2C3" w14:textId="0A101CAE" w:rsidR="00723B13" w:rsidRPr="00723B13" w:rsidRDefault="00723B13">
                            <w:pPr>
                              <w:rPr>
                                <w:color w:val="00843B"/>
                                <w:sz w:val="24"/>
                                <w:szCs w:val="24"/>
                              </w:rPr>
                            </w:pPr>
                            <w:r w:rsidRPr="00723B13">
                              <w:rPr>
                                <w:color w:val="00843B"/>
                                <w:sz w:val="24"/>
                                <w:szCs w:val="24"/>
                              </w:rPr>
                              <w:t>Alla priser Exklusive moms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4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8.2pt;margin-top:5.3pt;width:1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I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" stroked="f">
                <v:textbox style="mso-fit-shape-to-text:t">
                  <w:txbxContent>
                    <w:p w14:paraId="1F69D2C3" w14:textId="0A101CAE" w:rsidR="00723B13" w:rsidRPr="00723B13" w:rsidRDefault="00723B13">
                      <w:pPr>
                        <w:rPr>
                          <w:color w:val="00843B"/>
                          <w:sz w:val="24"/>
                          <w:szCs w:val="24"/>
                        </w:rPr>
                      </w:pPr>
                      <w:r w:rsidRPr="00723B13">
                        <w:rPr>
                          <w:color w:val="00843B"/>
                          <w:sz w:val="24"/>
                          <w:szCs w:val="24"/>
                        </w:rPr>
                        <w:t>Alla priser Exklusive moms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561" w:rsidSect="005A5842">
      <w:headerReference w:type="default" r:id="rId13"/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7B24" w14:textId="77777777" w:rsidR="00B52C58" w:rsidRDefault="00B52C58" w:rsidP="005A5842">
      <w:r>
        <w:separator/>
      </w:r>
    </w:p>
  </w:endnote>
  <w:endnote w:type="continuationSeparator" w:id="0">
    <w:p w14:paraId="2DD82B3E" w14:textId="77777777" w:rsidR="00B52C58" w:rsidRDefault="00B52C58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C89C0B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4AB6" w14:textId="77777777" w:rsidR="00B52C58" w:rsidRDefault="00B52C58" w:rsidP="005A5842">
      <w:r>
        <w:separator/>
      </w:r>
    </w:p>
  </w:footnote>
  <w:footnote w:type="continuationSeparator" w:id="0">
    <w:p w14:paraId="124D3151" w14:textId="77777777" w:rsidR="00B52C58" w:rsidRDefault="00B52C58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E5C8EB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"/>
  </w:num>
  <w:num w:numId="2" w16cid:durableId="9842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21457"/>
    <w:rsid w:val="00046762"/>
    <w:rsid w:val="00055FE2"/>
    <w:rsid w:val="000622A2"/>
    <w:rsid w:val="0006235F"/>
    <w:rsid w:val="000879BA"/>
    <w:rsid w:val="000B13CF"/>
    <w:rsid w:val="000D0371"/>
    <w:rsid w:val="000D73C6"/>
    <w:rsid w:val="000D7DF7"/>
    <w:rsid w:val="0013327F"/>
    <w:rsid w:val="00135DAD"/>
    <w:rsid w:val="00175DDA"/>
    <w:rsid w:val="00186440"/>
    <w:rsid w:val="001A5230"/>
    <w:rsid w:val="001B07AC"/>
    <w:rsid w:val="001C387A"/>
    <w:rsid w:val="002108DE"/>
    <w:rsid w:val="00266A82"/>
    <w:rsid w:val="002B659D"/>
    <w:rsid w:val="002D6147"/>
    <w:rsid w:val="002E64E6"/>
    <w:rsid w:val="00324E11"/>
    <w:rsid w:val="003563B5"/>
    <w:rsid w:val="00361298"/>
    <w:rsid w:val="00366373"/>
    <w:rsid w:val="003832F0"/>
    <w:rsid w:val="00387FBD"/>
    <w:rsid w:val="003B69B0"/>
    <w:rsid w:val="00440DC8"/>
    <w:rsid w:val="004652DA"/>
    <w:rsid w:val="004721A9"/>
    <w:rsid w:val="004A79BE"/>
    <w:rsid w:val="004C0159"/>
    <w:rsid w:val="004C34E5"/>
    <w:rsid w:val="00500472"/>
    <w:rsid w:val="005068B9"/>
    <w:rsid w:val="00516DE4"/>
    <w:rsid w:val="00525939"/>
    <w:rsid w:val="0054338D"/>
    <w:rsid w:val="005A140C"/>
    <w:rsid w:val="005A5842"/>
    <w:rsid w:val="005E7FEE"/>
    <w:rsid w:val="006001F1"/>
    <w:rsid w:val="006310E2"/>
    <w:rsid w:val="00677342"/>
    <w:rsid w:val="00683555"/>
    <w:rsid w:val="006E12C2"/>
    <w:rsid w:val="006E7586"/>
    <w:rsid w:val="00721B3E"/>
    <w:rsid w:val="00723B13"/>
    <w:rsid w:val="007304DE"/>
    <w:rsid w:val="00731745"/>
    <w:rsid w:val="00734127"/>
    <w:rsid w:val="00756777"/>
    <w:rsid w:val="007D09D3"/>
    <w:rsid w:val="007E5807"/>
    <w:rsid w:val="007F2C29"/>
    <w:rsid w:val="00806938"/>
    <w:rsid w:val="00820083"/>
    <w:rsid w:val="0082262B"/>
    <w:rsid w:val="0082495A"/>
    <w:rsid w:val="00857823"/>
    <w:rsid w:val="008664B2"/>
    <w:rsid w:val="00896731"/>
    <w:rsid w:val="008C4502"/>
    <w:rsid w:val="008C6DF7"/>
    <w:rsid w:val="008E0AF3"/>
    <w:rsid w:val="0092334A"/>
    <w:rsid w:val="009265B5"/>
    <w:rsid w:val="00933CBA"/>
    <w:rsid w:val="00944E89"/>
    <w:rsid w:val="00970ECF"/>
    <w:rsid w:val="00984525"/>
    <w:rsid w:val="00992163"/>
    <w:rsid w:val="009C1CAC"/>
    <w:rsid w:val="009D021D"/>
    <w:rsid w:val="009D27F3"/>
    <w:rsid w:val="009E4561"/>
    <w:rsid w:val="00A06983"/>
    <w:rsid w:val="00A46AD7"/>
    <w:rsid w:val="00A70EDF"/>
    <w:rsid w:val="00A72360"/>
    <w:rsid w:val="00A75E7D"/>
    <w:rsid w:val="00AB6257"/>
    <w:rsid w:val="00AF19C0"/>
    <w:rsid w:val="00AF3356"/>
    <w:rsid w:val="00B10849"/>
    <w:rsid w:val="00B1226E"/>
    <w:rsid w:val="00B143CC"/>
    <w:rsid w:val="00B23B9A"/>
    <w:rsid w:val="00B52C58"/>
    <w:rsid w:val="00B570EE"/>
    <w:rsid w:val="00B87EED"/>
    <w:rsid w:val="00BA24C1"/>
    <w:rsid w:val="00BD0F34"/>
    <w:rsid w:val="00BD2A98"/>
    <w:rsid w:val="00BF2C39"/>
    <w:rsid w:val="00BF75D5"/>
    <w:rsid w:val="00C5661B"/>
    <w:rsid w:val="00CA07DD"/>
    <w:rsid w:val="00CA2505"/>
    <w:rsid w:val="00CA5691"/>
    <w:rsid w:val="00CC3FF1"/>
    <w:rsid w:val="00D379F1"/>
    <w:rsid w:val="00D7467D"/>
    <w:rsid w:val="00DD462E"/>
    <w:rsid w:val="00DD6A33"/>
    <w:rsid w:val="00DD7A25"/>
    <w:rsid w:val="00DE1BED"/>
    <w:rsid w:val="00E12255"/>
    <w:rsid w:val="00E318C2"/>
    <w:rsid w:val="00E47A1E"/>
    <w:rsid w:val="00E62AD7"/>
    <w:rsid w:val="00EB27FB"/>
    <w:rsid w:val="00ED1C1F"/>
    <w:rsid w:val="00EE5B96"/>
    <w:rsid w:val="00EF374C"/>
    <w:rsid w:val="00F03CFD"/>
    <w:rsid w:val="00F10338"/>
    <w:rsid w:val="00F11A74"/>
    <w:rsid w:val="00F16E7E"/>
    <w:rsid w:val="00F7245D"/>
    <w:rsid w:val="00F851D0"/>
    <w:rsid w:val="00FA03FE"/>
    <w:rsid w:val="00FB40F0"/>
    <w:rsid w:val="00FB59C6"/>
    <w:rsid w:val="00FE5ED0"/>
    <w:rsid w:val="00FF454A"/>
    <w:rsid w:val="00FF578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123</cp:revision>
  <cp:lastPrinted>2025-02-21T07:10:00Z</cp:lastPrinted>
  <dcterms:created xsi:type="dcterms:W3CDTF">2023-06-12T08:38:00Z</dcterms:created>
  <dcterms:modified xsi:type="dcterms:W3CDTF">2026-05-21T11:57:00Z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