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82EDB" w14:paraId="216857D0" w14:textId="77777777" w:rsidTr="00982EDB">
        <w:trPr>
          <w:trHeight w:val="10763"/>
        </w:trPr>
        <w:tc>
          <w:tcPr>
            <w:tcW w:w="9356" w:type="dxa"/>
          </w:tcPr>
          <w:p w14:paraId="47AAB12B" w14:textId="06CDB03A" w:rsidR="00982EDB" w:rsidRPr="001B07AC" w:rsidRDefault="00982EDB" w:rsidP="001B07AC">
            <w:pPr>
              <w:jc w:val="center"/>
              <w:rPr>
                <w:noProof/>
                <w:lang w:eastAsia="en-US"/>
              </w:rPr>
            </w:pPr>
          </w:p>
          <w:p w14:paraId="6C208409" w14:textId="42CDB6F7" w:rsidR="00982EDB" w:rsidRDefault="00456321" w:rsidP="00FF7519">
            <w:pPr>
              <w:autoSpaceDE w:val="0"/>
              <w:autoSpaceDN w:val="0"/>
              <w:adjustRightInd w:val="0"/>
              <w:rPr>
                <w:rFonts w:hAnsi="Times New Roman"/>
                <w:b/>
                <w:bCs/>
                <w:color w:val="000000"/>
                <w:kern w:val="24"/>
                <w:sz w:val="36"/>
                <w:szCs w:val="36"/>
                <w:lang w:eastAsia="en-US"/>
              </w:rPr>
            </w:pPr>
            <w:r>
              <w:t xml:space="preserve"> </w:t>
            </w:r>
          </w:p>
          <w:p w14:paraId="16249ECA" w14:textId="32EBA798" w:rsidR="005B22F3" w:rsidRPr="005B22F3" w:rsidRDefault="005B22F3" w:rsidP="005B22F3">
            <w:pPr>
              <w:autoSpaceDE w:val="0"/>
              <w:autoSpaceDN w:val="0"/>
              <w:adjustRightInd w:val="0"/>
              <w:rPr>
                <w:rFonts w:hAnsi="Times New Roman"/>
                <w:b/>
                <w:bCs/>
                <w:color w:val="000000"/>
                <w:kern w:val="24"/>
                <w:sz w:val="36"/>
                <w:szCs w:val="36"/>
                <w:lang w:eastAsia="en-US"/>
              </w:rPr>
            </w:pPr>
            <w:r w:rsidRPr="005B22F3">
              <w:rPr>
                <w:rFonts w:hAnsi="Times New Roman"/>
                <w:b/>
                <w:bCs/>
                <w:color w:val="000000"/>
                <w:kern w:val="24"/>
                <w:sz w:val="36"/>
                <w:szCs w:val="36"/>
                <w:lang w:eastAsia="en-US"/>
              </w:rPr>
              <w:t>TITAN bakgrundsbelyst</w:t>
            </w:r>
            <w:r>
              <w:rPr>
                <w:rFonts w:hAnsi="Times New Roman"/>
                <w:b/>
                <w:bCs/>
                <w:color w:val="000000"/>
                <w:kern w:val="24"/>
                <w:sz w:val="36"/>
                <w:szCs w:val="36"/>
                <w:lang w:eastAsia="en-US"/>
              </w:rPr>
              <w:t xml:space="preserve"> </w:t>
            </w:r>
            <w:r>
              <w:rPr>
                <w:rFonts w:hAnsi="Times New Roman"/>
                <w:b/>
                <w:bCs/>
                <w:color w:val="000000"/>
                <w:kern w:val="24"/>
                <w:sz w:val="36"/>
                <w:szCs w:val="36"/>
              </w:rPr>
              <w:t>tangentbord</w:t>
            </w:r>
            <w:r w:rsidRPr="005B22F3">
              <w:rPr>
                <w:rFonts w:hAnsi="Times New Roman"/>
                <w:b/>
                <w:bCs/>
                <w:color w:val="000000"/>
                <w:kern w:val="24"/>
                <w:sz w:val="36"/>
                <w:szCs w:val="36"/>
                <w:lang w:eastAsia="en-US"/>
              </w:rPr>
              <w:t xml:space="preserve"> </w:t>
            </w:r>
            <w:proofErr w:type="spellStart"/>
            <w:r w:rsidRPr="005B22F3">
              <w:rPr>
                <w:rFonts w:hAnsi="Times New Roman"/>
                <w:b/>
                <w:bCs/>
                <w:color w:val="000000"/>
                <w:kern w:val="24"/>
                <w:sz w:val="36"/>
                <w:szCs w:val="36"/>
                <w:lang w:eastAsia="en-US"/>
              </w:rPr>
              <w:t>bl</w:t>
            </w:r>
            <w:r w:rsidRPr="005B22F3">
              <w:rPr>
                <w:rFonts w:hAnsi="Times New Roman"/>
                <w:b/>
                <w:bCs/>
                <w:color w:val="000000"/>
                <w:kern w:val="24"/>
                <w:sz w:val="36"/>
                <w:szCs w:val="36"/>
                <w:lang w:eastAsia="en-US"/>
              </w:rPr>
              <w:t>å</w:t>
            </w:r>
            <w:r w:rsidRPr="005B22F3">
              <w:rPr>
                <w:rFonts w:hAnsi="Times New Roman"/>
                <w:b/>
                <w:bCs/>
                <w:color w:val="000000"/>
                <w:kern w:val="24"/>
                <w:sz w:val="36"/>
                <w:szCs w:val="36"/>
                <w:lang w:eastAsia="en-US"/>
              </w:rPr>
              <w:t>tand</w:t>
            </w:r>
            <w:proofErr w:type="spellEnd"/>
            <w:r w:rsidRPr="005B22F3">
              <w:rPr>
                <w:rFonts w:hAnsi="Times New Roman"/>
                <w:b/>
                <w:bCs/>
                <w:color w:val="000000"/>
                <w:kern w:val="24"/>
                <w:sz w:val="36"/>
                <w:szCs w:val="36"/>
                <w:lang w:eastAsia="en-US"/>
              </w:rPr>
              <w:t>/</w:t>
            </w:r>
            <w:proofErr w:type="spellStart"/>
            <w:r w:rsidRPr="005B22F3">
              <w:rPr>
                <w:rFonts w:hAnsi="Times New Roman"/>
                <w:b/>
                <w:bCs/>
                <w:color w:val="000000"/>
                <w:kern w:val="24"/>
                <w:sz w:val="36"/>
                <w:szCs w:val="36"/>
                <w:lang w:eastAsia="en-US"/>
              </w:rPr>
              <w:t>usbc</w:t>
            </w:r>
            <w:proofErr w:type="spellEnd"/>
            <w:r w:rsidRPr="005B22F3">
              <w:rPr>
                <w:rFonts w:hAnsi="Times New Roman"/>
                <w:b/>
                <w:bCs/>
                <w:color w:val="000000"/>
                <w:kern w:val="24"/>
                <w:sz w:val="36"/>
                <w:szCs w:val="36"/>
                <w:lang w:eastAsia="en-US"/>
              </w:rPr>
              <w:t xml:space="preserve"> PC</w:t>
            </w:r>
          </w:p>
          <w:p w14:paraId="095F84E4" w14:textId="78599691" w:rsidR="00985C9A" w:rsidRDefault="0046404F" w:rsidP="002A2AC6">
            <w:r>
              <w:rPr>
                <w:noProof/>
              </w:rPr>
              <w:drawing>
                <wp:inline distT="0" distB="0" distL="0" distR="0" wp14:anchorId="7B825CED" wp14:editId="496F647D">
                  <wp:extent cx="2830015" cy="1590675"/>
                  <wp:effectExtent l="0" t="0" r="8890" b="0"/>
                  <wp:docPr id="212148613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86137" name=""/>
                          <pic:cNvPicPr/>
                        </pic:nvPicPr>
                        <pic:blipFill>
                          <a:blip r:embed="rId10"/>
                          <a:stretch>
                            <a:fillRect/>
                          </a:stretch>
                        </pic:blipFill>
                        <pic:spPr>
                          <a:xfrm>
                            <a:off x="0" y="0"/>
                            <a:ext cx="2841505" cy="1597133"/>
                          </a:xfrm>
                          <a:prstGeom prst="rect">
                            <a:avLst/>
                          </a:prstGeom>
                        </pic:spPr>
                      </pic:pic>
                    </a:graphicData>
                  </a:graphic>
                </wp:inline>
              </w:drawing>
            </w:r>
            <w:r>
              <w:t xml:space="preserve"> </w:t>
            </w:r>
          </w:p>
          <w:p w14:paraId="68EDF838" w14:textId="57B622DA" w:rsidR="00544AF0" w:rsidRPr="00544AF0" w:rsidRDefault="00544AF0" w:rsidP="00544AF0">
            <w:pPr>
              <w:rPr>
                <w:sz w:val="24"/>
                <w:szCs w:val="24"/>
              </w:rPr>
            </w:pPr>
            <w:r w:rsidRPr="00544AF0">
              <w:rPr>
                <w:sz w:val="24"/>
                <w:szCs w:val="24"/>
              </w:rPr>
              <w:t>Trådlöst &amp; Bakgrundsbelyst Logickeyboard med stort stil - Vit på Svart</w:t>
            </w:r>
          </w:p>
          <w:p w14:paraId="0C5879B4" w14:textId="77777777" w:rsidR="00544AF0" w:rsidRPr="00544AF0" w:rsidRDefault="00544AF0" w:rsidP="00544AF0">
            <w:pPr>
              <w:rPr>
                <w:sz w:val="24"/>
                <w:szCs w:val="24"/>
              </w:rPr>
            </w:pPr>
            <w:r w:rsidRPr="00544AF0">
              <w:rPr>
                <w:sz w:val="24"/>
                <w:szCs w:val="24"/>
              </w:rPr>
              <w:t>Gjord för Windows PC</w:t>
            </w:r>
          </w:p>
          <w:p w14:paraId="39419D72" w14:textId="77777777" w:rsidR="00544AF0" w:rsidRPr="00544AF0" w:rsidRDefault="00544AF0" w:rsidP="00544AF0">
            <w:pPr>
              <w:rPr>
                <w:sz w:val="24"/>
                <w:szCs w:val="24"/>
              </w:rPr>
            </w:pPr>
            <w:r w:rsidRPr="00544AF0">
              <w:rPr>
                <w:sz w:val="24"/>
                <w:szCs w:val="24"/>
              </w:rPr>
              <w:t>Trådlös och trådbunden anslutning</w:t>
            </w:r>
          </w:p>
          <w:p w14:paraId="2541FAF4" w14:textId="5CDB99CD" w:rsidR="00544AF0" w:rsidRPr="00544AF0" w:rsidRDefault="00544AF0" w:rsidP="00544AF0">
            <w:pPr>
              <w:rPr>
                <w:sz w:val="24"/>
                <w:szCs w:val="24"/>
              </w:rPr>
            </w:pPr>
            <w:r w:rsidRPr="00544AF0">
              <w:rPr>
                <w:sz w:val="24"/>
                <w:szCs w:val="24"/>
              </w:rPr>
              <w:t>Titan-tangentbordet erbjuder dubbla anslutningar, vilket gör att du enkelt kan växla mellan trådlös och trådbunden anslutning med bara en knapptryckning. Den är designad och optimerad för användning med Windows och kan enkelt anslutas till två enheter – en med sladd och en annan trådlös.</w:t>
            </w:r>
          </w:p>
          <w:p w14:paraId="6F4522A0" w14:textId="18D9C9A9" w:rsidR="00544AF0" w:rsidRPr="00544AF0" w:rsidRDefault="00544AF0" w:rsidP="00544AF0">
            <w:pPr>
              <w:rPr>
                <w:sz w:val="24"/>
                <w:szCs w:val="24"/>
              </w:rPr>
            </w:pPr>
            <w:r w:rsidRPr="00544AF0">
              <w:rPr>
                <w:sz w:val="24"/>
                <w:szCs w:val="24"/>
              </w:rPr>
              <w:t>Bakgrundsbelyst och batteridriven</w:t>
            </w:r>
          </w:p>
          <w:p w14:paraId="4A4E58F9" w14:textId="3009646C" w:rsidR="00544AF0" w:rsidRPr="00544AF0" w:rsidRDefault="00544AF0" w:rsidP="00544AF0">
            <w:pPr>
              <w:rPr>
                <w:sz w:val="24"/>
                <w:szCs w:val="24"/>
              </w:rPr>
            </w:pPr>
            <w:r w:rsidRPr="00544AF0">
              <w:rPr>
                <w:sz w:val="24"/>
                <w:szCs w:val="24"/>
              </w:rPr>
              <w:t xml:space="preserve">För bästa anpassning till arbete i miljöer med svagt ljus är tangenterna på Titan bakgrundsbelysta, och belysningen är </w:t>
            </w:r>
            <w:proofErr w:type="spellStart"/>
            <w:r w:rsidRPr="00544AF0">
              <w:rPr>
                <w:sz w:val="24"/>
                <w:szCs w:val="24"/>
              </w:rPr>
              <w:t>dimbar</w:t>
            </w:r>
            <w:proofErr w:type="spellEnd"/>
            <w:r w:rsidRPr="00544AF0">
              <w:rPr>
                <w:sz w:val="24"/>
                <w:szCs w:val="24"/>
              </w:rPr>
              <w:t xml:space="preserve"> i 5 nivåer. Titan-tangentbordet använder ett långvarigt uppladdningsbart </w:t>
            </w:r>
            <w:proofErr w:type="spellStart"/>
            <w:r w:rsidRPr="00544AF0">
              <w:rPr>
                <w:sz w:val="24"/>
                <w:szCs w:val="24"/>
              </w:rPr>
              <w:t>litiumjonbatteri</w:t>
            </w:r>
            <w:proofErr w:type="spellEnd"/>
            <w:r w:rsidRPr="00544AF0">
              <w:rPr>
                <w:sz w:val="24"/>
                <w:szCs w:val="24"/>
              </w:rPr>
              <w:t xml:space="preserve"> för trådlös anslutning med toppmodern batteritid.</w:t>
            </w:r>
          </w:p>
          <w:p w14:paraId="5873A536" w14:textId="12F090E5" w:rsidR="00544AF0" w:rsidRPr="00544AF0" w:rsidRDefault="00544AF0" w:rsidP="00544AF0">
            <w:pPr>
              <w:pStyle w:val="Liststycke"/>
              <w:numPr>
                <w:ilvl w:val="0"/>
                <w:numId w:val="7"/>
              </w:numPr>
              <w:rPr>
                <w:sz w:val="24"/>
                <w:szCs w:val="24"/>
              </w:rPr>
            </w:pPr>
            <w:r w:rsidRPr="00544AF0">
              <w:rPr>
                <w:sz w:val="24"/>
                <w:szCs w:val="24"/>
              </w:rPr>
              <w:t>Stort tryckt tangentbord - vitt på svart</w:t>
            </w:r>
          </w:p>
          <w:p w14:paraId="565A63A3" w14:textId="12A04D93" w:rsidR="00544AF0" w:rsidRPr="00544AF0" w:rsidRDefault="00544AF0" w:rsidP="00544AF0">
            <w:pPr>
              <w:pStyle w:val="Liststycke"/>
              <w:numPr>
                <w:ilvl w:val="0"/>
                <w:numId w:val="7"/>
              </w:numPr>
              <w:rPr>
                <w:sz w:val="24"/>
                <w:szCs w:val="24"/>
              </w:rPr>
            </w:pPr>
            <w:r w:rsidRPr="00544AF0">
              <w:rPr>
                <w:sz w:val="24"/>
                <w:szCs w:val="24"/>
              </w:rPr>
              <w:t>Dubbla anslutningar: Bluetooth trådlös och kabelansluten USB</w:t>
            </w:r>
          </w:p>
          <w:p w14:paraId="153F97CA" w14:textId="1FF23C7A" w:rsidR="00544AF0" w:rsidRPr="00544AF0" w:rsidRDefault="0046404F" w:rsidP="00544AF0">
            <w:pPr>
              <w:pStyle w:val="Liststycke"/>
              <w:numPr>
                <w:ilvl w:val="0"/>
                <w:numId w:val="7"/>
              </w:numPr>
              <w:rPr>
                <w:sz w:val="24"/>
                <w:szCs w:val="24"/>
              </w:rPr>
            </w:pPr>
            <w:r>
              <w:rPr>
                <w:noProof/>
              </w:rPr>
              <w:drawing>
                <wp:anchor distT="0" distB="0" distL="114300" distR="114300" simplePos="0" relativeHeight="251662336" behindDoc="0" locked="0" layoutInCell="1" allowOverlap="1" wp14:anchorId="18CFCBB8" wp14:editId="516EF8C2">
                  <wp:simplePos x="0" y="0"/>
                  <wp:positionH relativeFrom="column">
                    <wp:posOffset>3612515</wp:posOffset>
                  </wp:positionH>
                  <wp:positionV relativeFrom="paragraph">
                    <wp:posOffset>102235</wp:posOffset>
                  </wp:positionV>
                  <wp:extent cx="2095500" cy="1178560"/>
                  <wp:effectExtent l="0" t="0" r="0" b="2540"/>
                  <wp:wrapThrough wrapText="bothSides">
                    <wp:wrapPolygon edited="0">
                      <wp:start x="0" y="0"/>
                      <wp:lineTo x="0" y="21297"/>
                      <wp:lineTo x="21404" y="21297"/>
                      <wp:lineTo x="21404" y="0"/>
                      <wp:lineTo x="0" y="0"/>
                    </wp:wrapPolygon>
                  </wp:wrapThrough>
                  <wp:docPr id="136288648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8648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1178560"/>
                          </a:xfrm>
                          <a:prstGeom prst="rect">
                            <a:avLst/>
                          </a:prstGeom>
                        </pic:spPr>
                      </pic:pic>
                    </a:graphicData>
                  </a:graphic>
                </wp:anchor>
              </w:drawing>
            </w:r>
            <w:r w:rsidR="00544AF0" w:rsidRPr="00544AF0">
              <w:rPr>
                <w:sz w:val="24"/>
                <w:szCs w:val="24"/>
              </w:rPr>
              <w:t>Uppladdningsbart litiumbatteri</w:t>
            </w:r>
          </w:p>
          <w:p w14:paraId="4A500309" w14:textId="77777777" w:rsidR="00544AF0" w:rsidRPr="00544AF0" w:rsidRDefault="00544AF0" w:rsidP="00544AF0">
            <w:pPr>
              <w:pStyle w:val="Liststycke"/>
              <w:numPr>
                <w:ilvl w:val="0"/>
                <w:numId w:val="7"/>
              </w:numPr>
              <w:rPr>
                <w:sz w:val="24"/>
                <w:szCs w:val="24"/>
              </w:rPr>
            </w:pPr>
            <w:r w:rsidRPr="00544AF0">
              <w:rPr>
                <w:sz w:val="24"/>
                <w:szCs w:val="24"/>
              </w:rPr>
              <w:t xml:space="preserve">Bakgrundsbelysta tangenter med fem </w:t>
            </w:r>
            <w:proofErr w:type="spellStart"/>
            <w:r w:rsidRPr="00544AF0">
              <w:rPr>
                <w:sz w:val="24"/>
                <w:szCs w:val="24"/>
              </w:rPr>
              <w:t>dimbara</w:t>
            </w:r>
            <w:proofErr w:type="spellEnd"/>
            <w:r w:rsidRPr="00544AF0">
              <w:rPr>
                <w:sz w:val="24"/>
                <w:szCs w:val="24"/>
              </w:rPr>
              <w:t xml:space="preserve"> nivåer</w:t>
            </w:r>
          </w:p>
          <w:p w14:paraId="196AD28F" w14:textId="77777777" w:rsidR="00544AF0" w:rsidRPr="00544AF0" w:rsidRDefault="00544AF0" w:rsidP="00544AF0">
            <w:pPr>
              <w:pStyle w:val="Liststycke"/>
              <w:numPr>
                <w:ilvl w:val="0"/>
                <w:numId w:val="7"/>
              </w:numPr>
              <w:rPr>
                <w:sz w:val="24"/>
                <w:szCs w:val="24"/>
              </w:rPr>
            </w:pPr>
            <w:r w:rsidRPr="00544AF0">
              <w:rPr>
                <w:sz w:val="24"/>
                <w:szCs w:val="24"/>
              </w:rPr>
              <w:t>Aluminiumchassi</w:t>
            </w:r>
          </w:p>
          <w:p w14:paraId="116C3ADA" w14:textId="77777777" w:rsidR="00544AF0" w:rsidRPr="00544AF0" w:rsidRDefault="00544AF0" w:rsidP="00544AF0">
            <w:pPr>
              <w:pStyle w:val="Liststycke"/>
              <w:numPr>
                <w:ilvl w:val="0"/>
                <w:numId w:val="7"/>
              </w:numPr>
              <w:rPr>
                <w:sz w:val="24"/>
                <w:szCs w:val="24"/>
              </w:rPr>
            </w:pPr>
            <w:r w:rsidRPr="00544AF0">
              <w:rPr>
                <w:sz w:val="24"/>
                <w:szCs w:val="24"/>
              </w:rPr>
              <w:t>Driftavstånd med Bluetooth: ~ 10 meter</w:t>
            </w:r>
          </w:p>
          <w:p w14:paraId="59CBE781" w14:textId="77777777" w:rsidR="00544AF0" w:rsidRPr="00544AF0" w:rsidRDefault="00544AF0" w:rsidP="00544AF0">
            <w:pPr>
              <w:pStyle w:val="Liststycke"/>
              <w:numPr>
                <w:ilvl w:val="0"/>
                <w:numId w:val="7"/>
              </w:numPr>
              <w:rPr>
                <w:sz w:val="24"/>
                <w:szCs w:val="24"/>
              </w:rPr>
            </w:pPr>
            <w:r w:rsidRPr="00544AF0">
              <w:rPr>
                <w:sz w:val="24"/>
                <w:szCs w:val="24"/>
              </w:rPr>
              <w:t>Antal tangenter: 108</w:t>
            </w:r>
          </w:p>
          <w:p w14:paraId="5459B544" w14:textId="77777777" w:rsidR="00544AF0" w:rsidRPr="00544AF0" w:rsidRDefault="00544AF0" w:rsidP="00544AF0">
            <w:pPr>
              <w:pStyle w:val="Liststycke"/>
              <w:numPr>
                <w:ilvl w:val="0"/>
                <w:numId w:val="7"/>
              </w:numPr>
              <w:rPr>
                <w:sz w:val="24"/>
                <w:szCs w:val="24"/>
              </w:rPr>
            </w:pPr>
            <w:r w:rsidRPr="00544AF0">
              <w:rPr>
                <w:sz w:val="24"/>
                <w:szCs w:val="24"/>
              </w:rPr>
              <w:t>Mått: 430 mm x 119 mm x 13 mm</w:t>
            </w:r>
          </w:p>
          <w:p w14:paraId="3BFC5D5F" w14:textId="77777777" w:rsidR="00544AF0" w:rsidRPr="00544AF0" w:rsidRDefault="00544AF0" w:rsidP="00544AF0">
            <w:pPr>
              <w:pStyle w:val="Liststycke"/>
              <w:numPr>
                <w:ilvl w:val="0"/>
                <w:numId w:val="7"/>
              </w:numPr>
              <w:rPr>
                <w:sz w:val="24"/>
                <w:szCs w:val="24"/>
              </w:rPr>
            </w:pPr>
            <w:r w:rsidRPr="00544AF0">
              <w:rPr>
                <w:sz w:val="24"/>
                <w:szCs w:val="24"/>
              </w:rPr>
              <w:t>Nettovikt: 580 gram</w:t>
            </w:r>
          </w:p>
          <w:p w14:paraId="081FBC4A" w14:textId="77777777" w:rsidR="00544AF0" w:rsidRPr="00544AF0" w:rsidRDefault="00544AF0" w:rsidP="00544AF0">
            <w:pPr>
              <w:pStyle w:val="Liststycke"/>
              <w:numPr>
                <w:ilvl w:val="0"/>
                <w:numId w:val="7"/>
              </w:numPr>
              <w:rPr>
                <w:sz w:val="24"/>
                <w:szCs w:val="24"/>
              </w:rPr>
            </w:pPr>
            <w:r w:rsidRPr="00544AF0">
              <w:rPr>
                <w:sz w:val="24"/>
                <w:szCs w:val="24"/>
              </w:rPr>
              <w:t xml:space="preserve">5 LED-indikatorer för: Caps Lock, </w:t>
            </w:r>
            <w:proofErr w:type="spellStart"/>
            <w:r w:rsidRPr="00544AF0">
              <w:rPr>
                <w:sz w:val="24"/>
                <w:szCs w:val="24"/>
              </w:rPr>
              <w:t>fn</w:t>
            </w:r>
            <w:proofErr w:type="spellEnd"/>
            <w:r w:rsidRPr="00544AF0">
              <w:rPr>
                <w:sz w:val="24"/>
                <w:szCs w:val="24"/>
              </w:rPr>
              <w:t xml:space="preserve"> Lock, Batteriström, Bluetooth-anslutning och USB-anslutning</w:t>
            </w:r>
          </w:p>
          <w:p w14:paraId="5D35015D" w14:textId="02D03221" w:rsidR="00544AF0" w:rsidRPr="00544AF0" w:rsidRDefault="00544AF0" w:rsidP="00544AF0">
            <w:pPr>
              <w:pStyle w:val="Liststycke"/>
              <w:numPr>
                <w:ilvl w:val="0"/>
                <w:numId w:val="7"/>
              </w:numPr>
              <w:rPr>
                <w:sz w:val="24"/>
                <w:szCs w:val="24"/>
              </w:rPr>
            </w:pPr>
            <w:r w:rsidRPr="00544AF0">
              <w:rPr>
                <w:sz w:val="24"/>
                <w:szCs w:val="24"/>
              </w:rPr>
              <w:t xml:space="preserve">Chassifärg: </w:t>
            </w:r>
            <w:proofErr w:type="spellStart"/>
            <w:r w:rsidRPr="00544AF0">
              <w:rPr>
                <w:sz w:val="24"/>
                <w:szCs w:val="24"/>
              </w:rPr>
              <w:t>Titanium</w:t>
            </w:r>
            <w:proofErr w:type="spellEnd"/>
            <w:r w:rsidRPr="00544AF0">
              <w:rPr>
                <w:sz w:val="24"/>
                <w:szCs w:val="24"/>
              </w:rPr>
              <w:t xml:space="preserve"> Grey</w:t>
            </w:r>
          </w:p>
          <w:p w14:paraId="4B385B02" w14:textId="77777777" w:rsidR="00985C9A" w:rsidRDefault="00985C9A" w:rsidP="002A2AC6"/>
          <w:p w14:paraId="4A8392DE" w14:textId="45861D3A" w:rsidR="00982EDB" w:rsidRPr="00793941" w:rsidRDefault="00982EDB" w:rsidP="00BA24C1">
            <w:pPr>
              <w:autoSpaceDE w:val="0"/>
              <w:autoSpaceDN w:val="0"/>
              <w:adjustRightInd w:val="0"/>
              <w:rPr>
                <w:lang w:eastAsia="en-US"/>
              </w:rPr>
            </w:pPr>
            <w:r w:rsidRPr="00B1226E">
              <w:rPr>
                <w:lang w:eastAsia="en-US"/>
              </w:rPr>
              <w:t xml:space="preserve"> </w:t>
            </w:r>
          </w:p>
        </w:tc>
      </w:tr>
    </w:tbl>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804"/>
        <w:gridCol w:w="1177"/>
      </w:tblGrid>
      <w:tr w:rsidR="00F11A74" w14:paraId="4675CBCB" w14:textId="77777777" w:rsidTr="00BA24C1">
        <w:tc>
          <w:tcPr>
            <w:tcW w:w="1413" w:type="dxa"/>
            <w:shd w:val="clear" w:color="auto" w:fill="00843B"/>
          </w:tcPr>
          <w:p w14:paraId="7B21523A" w14:textId="2E9A91B7" w:rsidR="00F11A74" w:rsidRPr="000035CC" w:rsidRDefault="00E62AD7" w:rsidP="001B07AC">
            <w:pPr>
              <w:autoSpaceDE w:val="0"/>
              <w:autoSpaceDN w:val="0"/>
              <w:adjustRightInd w:val="0"/>
              <w:rPr>
                <w:rStyle w:val="Hyperlnk"/>
                <w:b/>
                <w:bCs/>
                <w:color w:val="FFFFFF" w:themeColor="background1"/>
                <w:u w:val="none"/>
                <w:lang w:eastAsia="en-US"/>
              </w:rPr>
            </w:pPr>
            <w:proofErr w:type="spellStart"/>
            <w:r w:rsidRPr="000035CC">
              <w:rPr>
                <w:rStyle w:val="Hyperlnk"/>
                <w:b/>
                <w:bCs/>
                <w:color w:val="FFFFFF" w:themeColor="background1"/>
                <w:u w:val="none"/>
                <w:lang w:eastAsia="en-US"/>
              </w:rPr>
              <w:t>A</w:t>
            </w:r>
            <w:r w:rsidRPr="000035CC">
              <w:rPr>
                <w:rStyle w:val="Hyperlnk"/>
                <w:b/>
                <w:bCs/>
                <w:color w:val="FFFFFF" w:themeColor="background1"/>
                <w:u w:val="none"/>
              </w:rPr>
              <w:t>rtnr</w:t>
            </w:r>
            <w:proofErr w:type="spellEnd"/>
          </w:p>
        </w:tc>
        <w:tc>
          <w:tcPr>
            <w:tcW w:w="6804" w:type="dxa"/>
            <w:shd w:val="clear" w:color="auto" w:fill="00843B"/>
          </w:tcPr>
          <w:p w14:paraId="485C82D7" w14:textId="1B20A720" w:rsidR="00F11A74" w:rsidRPr="000035CC" w:rsidRDefault="00E62AD7"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B</w:t>
            </w:r>
            <w:r w:rsidRPr="000035CC">
              <w:rPr>
                <w:rStyle w:val="Hyperlnk"/>
                <w:b/>
                <w:bCs/>
                <w:color w:val="FFFFFF" w:themeColor="background1"/>
                <w:u w:val="none"/>
              </w:rPr>
              <w:t>enämning</w:t>
            </w:r>
          </w:p>
        </w:tc>
        <w:tc>
          <w:tcPr>
            <w:tcW w:w="1177" w:type="dxa"/>
            <w:shd w:val="clear" w:color="auto" w:fill="00843B"/>
          </w:tcPr>
          <w:p w14:paraId="2014510B" w14:textId="39393314" w:rsidR="00F11A74" w:rsidRPr="000035CC" w:rsidRDefault="00F11A74"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P</w:t>
            </w:r>
            <w:r w:rsidRPr="000035CC">
              <w:rPr>
                <w:rStyle w:val="Hyperlnk"/>
                <w:b/>
                <w:bCs/>
                <w:color w:val="FFFFFF" w:themeColor="background1"/>
                <w:u w:val="none"/>
              </w:rPr>
              <w:t>ris</w:t>
            </w:r>
            <w:r w:rsidR="00E62AD7" w:rsidRPr="000035CC">
              <w:rPr>
                <w:rStyle w:val="Hyperlnk"/>
                <w:b/>
                <w:bCs/>
                <w:color w:val="FFFFFF" w:themeColor="background1"/>
                <w:u w:val="none"/>
              </w:rPr>
              <w:t>:</w:t>
            </w:r>
          </w:p>
        </w:tc>
      </w:tr>
      <w:tr w:rsidR="00F11A74" w14:paraId="4391C1AF" w14:textId="77777777" w:rsidTr="00BA24C1">
        <w:tc>
          <w:tcPr>
            <w:tcW w:w="1413" w:type="dxa"/>
          </w:tcPr>
          <w:p w14:paraId="3017F873" w14:textId="2C965916" w:rsidR="00F11A74" w:rsidRPr="00E62AD7" w:rsidRDefault="004A728F" w:rsidP="001B07AC">
            <w:pPr>
              <w:autoSpaceDE w:val="0"/>
              <w:autoSpaceDN w:val="0"/>
              <w:adjustRightInd w:val="0"/>
              <w:rPr>
                <w:rStyle w:val="Hyperlnk"/>
                <w:color w:val="000000" w:themeColor="text1"/>
                <w:u w:val="none"/>
                <w:lang w:eastAsia="en-US"/>
              </w:rPr>
            </w:pPr>
            <w:proofErr w:type="gramStart"/>
            <w:r w:rsidRPr="004A728F">
              <w:t>1-</w:t>
            </w:r>
            <w:r w:rsidR="00B87CE7">
              <w:t>9540</w:t>
            </w:r>
            <w:proofErr w:type="gramEnd"/>
          </w:p>
        </w:tc>
        <w:tc>
          <w:tcPr>
            <w:tcW w:w="6804" w:type="dxa"/>
          </w:tcPr>
          <w:p w14:paraId="22A3151E" w14:textId="442458CE" w:rsidR="00F11A74" w:rsidRPr="00E62AD7" w:rsidRDefault="00946454" w:rsidP="001B07AC">
            <w:pPr>
              <w:autoSpaceDE w:val="0"/>
              <w:autoSpaceDN w:val="0"/>
              <w:adjustRightInd w:val="0"/>
              <w:rPr>
                <w:rStyle w:val="Hyperlnk"/>
                <w:color w:val="000000" w:themeColor="text1"/>
                <w:u w:val="none"/>
                <w:lang w:eastAsia="en-US"/>
              </w:rPr>
            </w:pPr>
            <w:r w:rsidRPr="00946454">
              <w:t xml:space="preserve">TITAN bakgrundsbelyst </w:t>
            </w:r>
            <w:proofErr w:type="spellStart"/>
            <w:r w:rsidRPr="00946454">
              <w:t>blåtand</w:t>
            </w:r>
            <w:proofErr w:type="spellEnd"/>
            <w:r w:rsidRPr="00946454">
              <w:t>/</w:t>
            </w:r>
            <w:proofErr w:type="spellStart"/>
            <w:r w:rsidRPr="00946454">
              <w:t>usbc</w:t>
            </w:r>
            <w:proofErr w:type="spellEnd"/>
            <w:r w:rsidRPr="00946454">
              <w:t xml:space="preserve"> PC</w:t>
            </w:r>
          </w:p>
        </w:tc>
        <w:tc>
          <w:tcPr>
            <w:tcW w:w="1177" w:type="dxa"/>
          </w:tcPr>
          <w:p w14:paraId="656DE25C" w14:textId="1C9D481A" w:rsidR="00F11A74" w:rsidRPr="00BA24C1" w:rsidRDefault="00B87CE7" w:rsidP="001B07AC">
            <w:pPr>
              <w:autoSpaceDE w:val="0"/>
              <w:autoSpaceDN w:val="0"/>
              <w:adjustRightInd w:val="0"/>
              <w:rPr>
                <w:rStyle w:val="Hyperlnk"/>
                <w:color w:val="000000" w:themeColor="text1"/>
                <w:u w:val="none"/>
                <w:lang w:eastAsia="en-US"/>
              </w:rPr>
            </w:pPr>
            <w:r>
              <w:rPr>
                <w:rStyle w:val="Hyperlnk"/>
                <w:color w:val="000000" w:themeColor="text1"/>
                <w:u w:val="none"/>
              </w:rPr>
              <w:t xml:space="preserve">1 </w:t>
            </w:r>
            <w:proofErr w:type="gramStart"/>
            <w:r>
              <w:rPr>
                <w:rStyle w:val="Hyperlnk"/>
                <w:color w:val="000000" w:themeColor="text1"/>
                <w:u w:val="none"/>
              </w:rPr>
              <w:t>800</w:t>
            </w:r>
            <w:r w:rsidR="00BA24C1" w:rsidRPr="00BA24C1">
              <w:rPr>
                <w:rStyle w:val="Hyperlnk"/>
                <w:color w:val="000000" w:themeColor="text1"/>
                <w:u w:val="none"/>
              </w:rPr>
              <w:t>:-</w:t>
            </w:r>
            <w:proofErr w:type="gramEnd"/>
          </w:p>
        </w:tc>
      </w:tr>
      <w:tr w:rsidR="003A4872" w14:paraId="18E5E362" w14:textId="77777777" w:rsidTr="00BA24C1">
        <w:tc>
          <w:tcPr>
            <w:tcW w:w="1413" w:type="dxa"/>
          </w:tcPr>
          <w:p w14:paraId="2D6D87B8" w14:textId="741BF70D" w:rsidR="003A4872" w:rsidRPr="004A728F" w:rsidRDefault="003A4872" w:rsidP="001B07AC">
            <w:pPr>
              <w:autoSpaceDE w:val="0"/>
              <w:autoSpaceDN w:val="0"/>
              <w:adjustRightInd w:val="0"/>
            </w:pPr>
            <w:proofErr w:type="gramStart"/>
            <w:r>
              <w:t>1-95</w:t>
            </w:r>
            <w:r w:rsidR="00946454">
              <w:t>4</w:t>
            </w:r>
            <w:r>
              <w:t>1</w:t>
            </w:r>
            <w:proofErr w:type="gramEnd"/>
          </w:p>
        </w:tc>
        <w:tc>
          <w:tcPr>
            <w:tcW w:w="6804" w:type="dxa"/>
          </w:tcPr>
          <w:p w14:paraId="5DFC6938" w14:textId="16ED0865" w:rsidR="003A4872" w:rsidRPr="00EF1B50" w:rsidRDefault="00436B69" w:rsidP="001B07AC">
            <w:pPr>
              <w:autoSpaceDE w:val="0"/>
              <w:autoSpaceDN w:val="0"/>
              <w:adjustRightInd w:val="0"/>
            </w:pPr>
            <w:r w:rsidRPr="00436B69">
              <w:t xml:space="preserve">TITAN bakgrundsbelyst </w:t>
            </w:r>
            <w:proofErr w:type="spellStart"/>
            <w:r w:rsidRPr="00436B69">
              <w:t>blåtand</w:t>
            </w:r>
            <w:proofErr w:type="spellEnd"/>
            <w:r w:rsidRPr="00436B69">
              <w:t>/</w:t>
            </w:r>
            <w:proofErr w:type="spellStart"/>
            <w:r w:rsidRPr="00436B69">
              <w:t>usbc</w:t>
            </w:r>
            <w:proofErr w:type="spellEnd"/>
            <w:r w:rsidRPr="00436B69">
              <w:t xml:space="preserve"> MAC</w:t>
            </w:r>
          </w:p>
        </w:tc>
        <w:tc>
          <w:tcPr>
            <w:tcW w:w="1177" w:type="dxa"/>
          </w:tcPr>
          <w:p w14:paraId="375D7F35" w14:textId="48E0357E" w:rsidR="003A4872" w:rsidRDefault="00436B69" w:rsidP="001B07AC">
            <w:pPr>
              <w:autoSpaceDE w:val="0"/>
              <w:autoSpaceDN w:val="0"/>
              <w:adjustRightInd w:val="0"/>
              <w:rPr>
                <w:rStyle w:val="Hyperlnk"/>
                <w:color w:val="000000" w:themeColor="text1"/>
                <w:u w:val="none"/>
              </w:rPr>
            </w:pPr>
            <w:r>
              <w:rPr>
                <w:rStyle w:val="Hyperlnk"/>
                <w:color w:val="000000" w:themeColor="text1"/>
                <w:u w:val="none"/>
              </w:rPr>
              <w:t>1</w:t>
            </w:r>
            <w:r w:rsidRPr="00436B69">
              <w:rPr>
                <w:rStyle w:val="Hyperlnk"/>
                <w:color w:val="000000" w:themeColor="text1"/>
                <w:u w:val="none"/>
              </w:rPr>
              <w:t> </w:t>
            </w:r>
            <w:proofErr w:type="gramStart"/>
            <w:r w:rsidRPr="00436B69">
              <w:rPr>
                <w:rStyle w:val="Hyperlnk"/>
                <w:color w:val="000000" w:themeColor="text1"/>
              </w:rPr>
              <w:t>800:-</w:t>
            </w:r>
            <w:proofErr w:type="gramEnd"/>
          </w:p>
        </w:tc>
      </w:tr>
    </w:tbl>
    <w:p w14:paraId="225684DC" w14:textId="50B38E64" w:rsidR="009E4561" w:rsidRDefault="00723B13" w:rsidP="001B07AC">
      <w:pPr>
        <w:autoSpaceDE w:val="0"/>
        <w:autoSpaceDN w:val="0"/>
        <w:adjustRightInd w:val="0"/>
        <w:rPr>
          <w:rStyle w:val="Hyperlnk"/>
          <w:lang w:eastAsia="en-US"/>
        </w:rPr>
      </w:pPr>
      <w:r w:rsidRPr="00723B13">
        <w:rPr>
          <w:rStyle w:val="Hyperlnk"/>
          <w:noProof/>
          <w:lang w:eastAsia="en-US"/>
        </w:rPr>
        <w:lastRenderedPageBreak/>
        <mc:AlternateContent>
          <mc:Choice Requires="wps">
            <w:drawing>
              <wp:anchor distT="45720" distB="45720" distL="114300" distR="114300" simplePos="0" relativeHeight="251661312" behindDoc="0" locked="0" layoutInCell="1" allowOverlap="1" wp14:anchorId="5D004E7D" wp14:editId="2E9F17AC">
                <wp:simplePos x="0" y="0"/>
                <wp:positionH relativeFrom="margin">
                  <wp:align>right</wp:align>
                </wp:positionH>
                <wp:positionV relativeFrom="paragraph">
                  <wp:posOffset>66998</wp:posOffset>
                </wp:positionV>
                <wp:extent cx="1897380" cy="1404620"/>
                <wp:effectExtent l="0" t="0" r="762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404620"/>
                        </a:xfrm>
                        <a:prstGeom prst="rect">
                          <a:avLst/>
                        </a:prstGeom>
                        <a:solidFill>
                          <a:srgbClr val="FFFFFF"/>
                        </a:solidFill>
                        <a:ln w="9525">
                          <a:noFill/>
                          <a:miter lim="800000"/>
                          <a:headEnd/>
                          <a:tailEnd/>
                        </a:ln>
                      </wps:spPr>
                      <wps:txbx>
                        <w:txbxContent>
                          <w:p w14:paraId="1F69D2C3" w14:textId="0A101CAE" w:rsidR="00723B13" w:rsidRPr="00723B13" w:rsidRDefault="00723B13">
                            <w:pPr>
                              <w:rPr>
                                <w:color w:val="00843B"/>
                                <w:sz w:val="24"/>
                                <w:szCs w:val="24"/>
                              </w:rPr>
                            </w:pPr>
                            <w:r w:rsidRPr="00723B13">
                              <w:rPr>
                                <w:color w:val="00843B"/>
                                <w:sz w:val="24"/>
                                <w:szCs w:val="24"/>
                              </w:rPr>
                              <w:t>Alla priser Exklusive moms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04E7D" id="_x0000_t202" coordsize="21600,21600" o:spt="202" path="m,l,21600r21600,l21600,xe">
                <v:stroke joinstyle="miter"/>
                <v:path gradientshapeok="t" o:connecttype="rect"/>
              </v:shapetype>
              <v:shape id="Textruta 2" o:spid="_x0000_s1026" type="#_x0000_t202" style="position:absolute;margin-left:98.2pt;margin-top:5.3pt;width:149.4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" stroked="f">
                <v:textbox style="mso-fit-shape-to-text:t">
                  <w:txbxContent>
                    <w:p w14:paraId="1F69D2C3" w14:textId="0A101CAE" w:rsidR="00723B13" w:rsidRPr="00723B13" w:rsidRDefault="00723B13">
                      <w:pPr>
                        <w:rPr>
                          <w:color w:val="00843B"/>
                          <w:sz w:val="24"/>
                          <w:szCs w:val="24"/>
                        </w:rPr>
                      </w:pPr>
                      <w:r w:rsidRPr="00723B13">
                        <w:rPr>
                          <w:color w:val="00843B"/>
                          <w:sz w:val="24"/>
                          <w:szCs w:val="24"/>
                        </w:rPr>
                        <w:t>Alla priser Exklusive moms</w:t>
                      </w:r>
                    </w:p>
                  </w:txbxContent>
                </v:textbox>
                <w10:wrap anchorx="margin"/>
              </v:shape>
            </w:pict>
          </mc:Fallback>
        </mc:AlternateContent>
      </w:r>
    </w:p>
    <w:sectPr w:rsidR="009E4561" w:rsidSect="005A5842">
      <w:headerReference w:type="default" r:id="rId12"/>
      <w:footerReference w:type="defaul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37B1" w14:textId="77777777" w:rsidR="00AE4262" w:rsidRDefault="00AE4262" w:rsidP="005A5842">
      <w:r>
        <w:separator/>
      </w:r>
    </w:p>
  </w:endnote>
  <w:endnote w:type="continuationSeparator" w:id="0">
    <w:p w14:paraId="73C5AF81" w14:textId="77777777" w:rsidR="00AE4262" w:rsidRDefault="00AE4262" w:rsidP="005A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6E74" w14:textId="35C7D319" w:rsidR="0006235F" w:rsidRDefault="0006235F">
    <w:pPr>
      <w:pStyle w:val="Sidfot"/>
    </w:pPr>
    <w:r>
      <w:rPr>
        <w:noProof/>
      </w:rPr>
      <mc:AlternateContent>
        <mc:Choice Requires="wps">
          <w:drawing>
            <wp:anchor distT="0" distB="0" distL="114300" distR="114300" simplePos="0" relativeHeight="251659264" behindDoc="0" locked="0" layoutInCell="1" allowOverlap="1" wp14:anchorId="561B08F6" wp14:editId="4DFA4803">
              <wp:simplePos x="0" y="0"/>
              <wp:positionH relativeFrom="margin">
                <wp:align>center</wp:align>
              </wp:positionH>
              <wp:positionV relativeFrom="paragraph">
                <wp:posOffset>168107</wp:posOffset>
              </wp:positionV>
              <wp:extent cx="6029864" cy="8626"/>
              <wp:effectExtent l="19050" t="19050" r="28575" b="29845"/>
              <wp:wrapNone/>
              <wp:docPr id="1762852799" name="Rak koppling 1"/>
              <wp:cNvGraphicFramePr/>
              <a:graphic xmlns:a="http://schemas.openxmlformats.org/drawingml/2006/main">
                <a:graphicData uri="http://schemas.microsoft.com/office/word/2010/wordprocessingShape">
                  <wps:wsp>
                    <wps:cNvCnPr/>
                    <wps:spPr>
                      <a:xfrm flipV="1">
                        <a:off x="0" y="0"/>
                        <a:ext cx="6029864" cy="8626"/>
                      </a:xfrm>
                      <a:prstGeom prst="line">
                        <a:avLst/>
                      </a:prstGeom>
                      <a:ln w="44450">
                        <a:solidFill>
                          <a:srgbClr val="0084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B9FCE" id="Rak koppling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3.25pt" to="474.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" strokecolor="#00843b" strokeweight="3.5pt">
              <v:stroke joinstyle="miter"/>
              <w10:wrap anchorx="margin"/>
            </v:line>
          </w:pict>
        </mc:Fallback>
      </mc:AlternateContent>
    </w:r>
  </w:p>
  <w:p w14:paraId="635826F4" w14:textId="0DE396DC" w:rsidR="00B87EED" w:rsidRPr="00806938" w:rsidRDefault="0054338D">
    <w:pPr>
      <w:pStyle w:val="Sidfot"/>
      <w:rPr>
        <w:b/>
        <w:bCs/>
      </w:rPr>
    </w:pPr>
    <w:hyperlink r:id="rId1" w:history="1">
      <w:r w:rsidRPr="00806938">
        <w:rPr>
          <w:rStyle w:val="Hyperlnk"/>
          <w:b/>
          <w:bCs/>
          <w:color w:val="00843B"/>
        </w:rPr>
        <w:t>www.insyn.se</w:t>
      </w:r>
    </w:hyperlink>
    <w:r w:rsidRPr="00806938">
      <w:rPr>
        <w:b/>
        <w:bCs/>
        <w:color w:val="00843B"/>
      </w:rPr>
      <w:t xml:space="preserve"> </w:t>
    </w:r>
    <w:r w:rsidR="00806938">
      <w:rPr>
        <w:b/>
        <w:bCs/>
        <w:color w:val="00843B"/>
      </w:rPr>
      <w:tab/>
      <w:t xml:space="preserve">                                 </w:t>
    </w:r>
    <w:r w:rsidR="000D0371" w:rsidRPr="00806938">
      <w:rPr>
        <w:b/>
        <w:bCs/>
        <w:color w:val="00843B"/>
      </w:rPr>
      <w:t>010-</w:t>
    </w:r>
    <w:r w:rsidR="00806938" w:rsidRPr="00806938">
      <w:rPr>
        <w:b/>
        <w:bCs/>
        <w:color w:val="00843B"/>
      </w:rPr>
      <w:t xml:space="preserve">455 04 00  </w:t>
    </w:r>
    <w:r w:rsidR="00806938">
      <w:rPr>
        <w:b/>
        <w:bCs/>
        <w:color w:val="00843B"/>
      </w:rPr>
      <w:t xml:space="preserve">                                  </w:t>
    </w:r>
    <w:r w:rsidR="00806938" w:rsidRPr="00806938">
      <w:rPr>
        <w:b/>
        <w:bCs/>
        <w:color w:val="00843B"/>
      </w:rPr>
      <w:t>info@insyn.se</w:t>
    </w:r>
    <w:r w:rsidRPr="00806938">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35F2" w14:textId="77777777" w:rsidR="00AE4262" w:rsidRDefault="00AE4262" w:rsidP="005A5842">
      <w:r>
        <w:separator/>
      </w:r>
    </w:p>
  </w:footnote>
  <w:footnote w:type="continuationSeparator" w:id="0">
    <w:p w14:paraId="0C59FFE4" w14:textId="77777777" w:rsidR="00AE4262" w:rsidRDefault="00AE4262" w:rsidP="005A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42AC" w14:textId="77777777" w:rsidR="005A5842" w:rsidRDefault="005A5842">
    <w:pPr>
      <w:pStyle w:val="Sidhuvud"/>
    </w:pPr>
    <w:r>
      <w:rPr>
        <w:noProof/>
        <w:lang w:val="en-US" w:eastAsia="en-US"/>
      </w:rPr>
      <w:drawing>
        <wp:inline distT="0" distB="0" distL="0" distR="0" wp14:anchorId="3C7DC97E" wp14:editId="40A7B85F">
          <wp:extent cx="1143000" cy="499414"/>
          <wp:effectExtent l="0" t="0" r="0" b="0"/>
          <wp:docPr id="193785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827" cy="508077"/>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15B"/>
    <w:multiLevelType w:val="multilevel"/>
    <w:tmpl w:val="5D38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D17EA"/>
    <w:multiLevelType w:val="hybridMultilevel"/>
    <w:tmpl w:val="3B78B6F8"/>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AC5759B"/>
    <w:multiLevelType w:val="hybridMultilevel"/>
    <w:tmpl w:val="FE525C8C"/>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F46588"/>
    <w:multiLevelType w:val="multilevel"/>
    <w:tmpl w:val="C81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93626"/>
    <w:multiLevelType w:val="hybridMultilevel"/>
    <w:tmpl w:val="84E0FE1C"/>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6E284B3B"/>
    <w:multiLevelType w:val="hybridMultilevel"/>
    <w:tmpl w:val="AEB8357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C47016C"/>
    <w:multiLevelType w:val="hybridMultilevel"/>
    <w:tmpl w:val="7DE2B992"/>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38714524">
    <w:abstractNumId w:val="6"/>
  </w:num>
  <w:num w:numId="2" w16cid:durableId="1265262470">
    <w:abstractNumId w:val="5"/>
  </w:num>
  <w:num w:numId="3" w16cid:durableId="1790007904">
    <w:abstractNumId w:val="4"/>
  </w:num>
  <w:num w:numId="4" w16cid:durableId="829101249">
    <w:abstractNumId w:val="3"/>
  </w:num>
  <w:num w:numId="5" w16cid:durableId="27537448">
    <w:abstractNumId w:val="1"/>
  </w:num>
  <w:num w:numId="6" w16cid:durableId="1621766726">
    <w:abstractNumId w:val="0"/>
  </w:num>
  <w:num w:numId="7" w16cid:durableId="921989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42"/>
    <w:rsid w:val="000035CC"/>
    <w:rsid w:val="00016383"/>
    <w:rsid w:val="00021457"/>
    <w:rsid w:val="000365B0"/>
    <w:rsid w:val="0006235F"/>
    <w:rsid w:val="000D0371"/>
    <w:rsid w:val="000D73C6"/>
    <w:rsid w:val="000E3E72"/>
    <w:rsid w:val="00115BCD"/>
    <w:rsid w:val="001B07AC"/>
    <w:rsid w:val="002108DE"/>
    <w:rsid w:val="0026106D"/>
    <w:rsid w:val="00266A82"/>
    <w:rsid w:val="00272624"/>
    <w:rsid w:val="002A2AC6"/>
    <w:rsid w:val="002B659D"/>
    <w:rsid w:val="002E08E6"/>
    <w:rsid w:val="00322E2B"/>
    <w:rsid w:val="00324E11"/>
    <w:rsid w:val="00366373"/>
    <w:rsid w:val="003A4872"/>
    <w:rsid w:val="003B69B0"/>
    <w:rsid w:val="003D1EA1"/>
    <w:rsid w:val="003F612F"/>
    <w:rsid w:val="00436B69"/>
    <w:rsid w:val="00440DC8"/>
    <w:rsid w:val="00456321"/>
    <w:rsid w:val="0046404F"/>
    <w:rsid w:val="004652DA"/>
    <w:rsid w:val="004721A9"/>
    <w:rsid w:val="00472FC4"/>
    <w:rsid w:val="004A728F"/>
    <w:rsid w:val="004B1B8C"/>
    <w:rsid w:val="004C0159"/>
    <w:rsid w:val="004C34E5"/>
    <w:rsid w:val="005068B9"/>
    <w:rsid w:val="00516DE4"/>
    <w:rsid w:val="00525939"/>
    <w:rsid w:val="0054338D"/>
    <w:rsid w:val="00544AF0"/>
    <w:rsid w:val="005A140C"/>
    <w:rsid w:val="005A5842"/>
    <w:rsid w:val="005B22F3"/>
    <w:rsid w:val="005E7FEE"/>
    <w:rsid w:val="0064350B"/>
    <w:rsid w:val="00683555"/>
    <w:rsid w:val="006E12C2"/>
    <w:rsid w:val="00711ACF"/>
    <w:rsid w:val="00723B13"/>
    <w:rsid w:val="007304DE"/>
    <w:rsid w:val="00731745"/>
    <w:rsid w:val="00734127"/>
    <w:rsid w:val="00756777"/>
    <w:rsid w:val="0079563B"/>
    <w:rsid w:val="007D09D3"/>
    <w:rsid w:val="00806938"/>
    <w:rsid w:val="00833C40"/>
    <w:rsid w:val="00835DA0"/>
    <w:rsid w:val="008664B2"/>
    <w:rsid w:val="00896731"/>
    <w:rsid w:val="008C4502"/>
    <w:rsid w:val="008C6DF7"/>
    <w:rsid w:val="008E0AF3"/>
    <w:rsid w:val="009265B5"/>
    <w:rsid w:val="00933CBA"/>
    <w:rsid w:val="00946454"/>
    <w:rsid w:val="00982EDB"/>
    <w:rsid w:val="00985A3C"/>
    <w:rsid w:val="00985C9A"/>
    <w:rsid w:val="00992163"/>
    <w:rsid w:val="009D021D"/>
    <w:rsid w:val="009D27F3"/>
    <w:rsid w:val="009E4561"/>
    <w:rsid w:val="00A06983"/>
    <w:rsid w:val="00A15BF6"/>
    <w:rsid w:val="00A46AD7"/>
    <w:rsid w:val="00AE4262"/>
    <w:rsid w:val="00AF19C0"/>
    <w:rsid w:val="00B1226E"/>
    <w:rsid w:val="00B143CC"/>
    <w:rsid w:val="00B570EE"/>
    <w:rsid w:val="00B62BB8"/>
    <w:rsid w:val="00B87CE7"/>
    <w:rsid w:val="00B87EED"/>
    <w:rsid w:val="00B939CE"/>
    <w:rsid w:val="00BA24C1"/>
    <w:rsid w:val="00BD0F34"/>
    <w:rsid w:val="00BD2A98"/>
    <w:rsid w:val="00BF2C39"/>
    <w:rsid w:val="00C5661B"/>
    <w:rsid w:val="00CA07DD"/>
    <w:rsid w:val="00CC3FF1"/>
    <w:rsid w:val="00CF7485"/>
    <w:rsid w:val="00D47F72"/>
    <w:rsid w:val="00DD6A33"/>
    <w:rsid w:val="00DE1BED"/>
    <w:rsid w:val="00E12255"/>
    <w:rsid w:val="00E318C2"/>
    <w:rsid w:val="00E62AD7"/>
    <w:rsid w:val="00EB27FB"/>
    <w:rsid w:val="00EF1B50"/>
    <w:rsid w:val="00F03CFD"/>
    <w:rsid w:val="00F11A74"/>
    <w:rsid w:val="00FB59C6"/>
    <w:rsid w:val="00FF454A"/>
    <w:rsid w:val="00FF7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F3E6A"/>
  <w15:chartTrackingRefBased/>
  <w15:docId w15:val="{7BD85B49-F7F5-474F-8189-6413DD80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42"/>
    <w:pPr>
      <w:spacing w:after="0" w:line="240" w:lineRule="auto"/>
    </w:pPr>
    <w:rPr>
      <w:rFonts w:ascii="Calibri" w:eastAsia="Times" w:hAnsi="Calibri" w:cs="Calibri"/>
      <w:sz w:val="28"/>
      <w:szCs w:val="28"/>
      <w:lang w:val="sv-SE" w:eastAsia="sv-SE"/>
    </w:rPr>
  </w:style>
  <w:style w:type="paragraph" w:styleId="Rubrik1">
    <w:name w:val="heading 1"/>
    <w:basedOn w:val="Normal"/>
    <w:next w:val="Normal"/>
    <w:link w:val="Rubrik1Char"/>
    <w:qFormat/>
    <w:rsid w:val="005A5842"/>
    <w:pPr>
      <w:framePr w:hSpace="180" w:wrap="around" w:vAnchor="text" w:hAnchor="text" w:y="1"/>
      <w:autoSpaceDE w:val="0"/>
      <w:autoSpaceDN w:val="0"/>
      <w:adjustRightInd w:val="0"/>
      <w:suppressOverlap/>
      <w:outlineLvl w:val="0"/>
    </w:pPr>
    <w:rPr>
      <w:rFonts w:hAnsi="Times New Roman"/>
      <w:b/>
      <w:bCs/>
      <w:color w:val="000000"/>
      <w:kern w:val="24"/>
      <w:sz w:val="36"/>
      <w:szCs w:val="36"/>
      <w:lang w:eastAsia="en-US"/>
    </w:rPr>
  </w:style>
  <w:style w:type="paragraph" w:styleId="Rubrik2">
    <w:name w:val="heading 2"/>
    <w:basedOn w:val="Normal"/>
    <w:next w:val="Normal"/>
    <w:link w:val="Rubrik2Char"/>
    <w:uiPriority w:val="9"/>
    <w:semiHidden/>
    <w:unhideWhenUsed/>
    <w:qFormat/>
    <w:rsid w:val="00C566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5842"/>
    <w:rPr>
      <w:rFonts w:ascii="Calibri" w:eastAsia="Times" w:hAnsi="Times New Roman" w:cs="Calibri"/>
      <w:b/>
      <w:bCs/>
      <w:color w:val="000000"/>
      <w:kern w:val="24"/>
      <w:sz w:val="36"/>
      <w:szCs w:val="36"/>
      <w:lang w:val="sv-SE"/>
    </w:rPr>
  </w:style>
  <w:style w:type="character" w:styleId="Hyperlnk">
    <w:name w:val="Hyperlink"/>
    <w:uiPriority w:val="99"/>
    <w:rsid w:val="005A5842"/>
    <w:rPr>
      <w:color w:val="0000FF"/>
      <w:u w:val="single"/>
    </w:rPr>
  </w:style>
  <w:style w:type="table" w:styleId="Tabellrutnt">
    <w:name w:val="Table Grid"/>
    <w:basedOn w:val="Normaltabell"/>
    <w:uiPriority w:val="39"/>
    <w:rsid w:val="005A5842"/>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5A5842"/>
    <w:pPr>
      <w:tabs>
        <w:tab w:val="center" w:pos="4703"/>
        <w:tab w:val="right" w:pos="9406"/>
      </w:tabs>
    </w:pPr>
  </w:style>
  <w:style w:type="character" w:customStyle="1" w:styleId="SidhuvudChar">
    <w:name w:val="Sidhuvud Char"/>
    <w:basedOn w:val="Standardstycketeckensnitt"/>
    <w:link w:val="Sidhuvud"/>
    <w:uiPriority w:val="99"/>
    <w:rsid w:val="005A5842"/>
    <w:rPr>
      <w:rFonts w:ascii="Calibri" w:eastAsia="Times" w:hAnsi="Calibri" w:cs="Calibri"/>
      <w:sz w:val="28"/>
      <w:szCs w:val="28"/>
      <w:lang w:val="sv-SE" w:eastAsia="sv-SE"/>
    </w:rPr>
  </w:style>
  <w:style w:type="paragraph" w:styleId="Sidfot">
    <w:name w:val="footer"/>
    <w:basedOn w:val="Normal"/>
    <w:link w:val="SidfotChar"/>
    <w:uiPriority w:val="99"/>
    <w:unhideWhenUsed/>
    <w:rsid w:val="005A5842"/>
    <w:pPr>
      <w:tabs>
        <w:tab w:val="center" w:pos="4703"/>
        <w:tab w:val="right" w:pos="9406"/>
      </w:tabs>
    </w:pPr>
  </w:style>
  <w:style w:type="character" w:customStyle="1" w:styleId="SidfotChar">
    <w:name w:val="Sidfot Char"/>
    <w:basedOn w:val="Standardstycketeckensnitt"/>
    <w:link w:val="Sidfot"/>
    <w:uiPriority w:val="99"/>
    <w:rsid w:val="005A5842"/>
    <w:rPr>
      <w:rFonts w:ascii="Calibri" w:eastAsia="Times" w:hAnsi="Calibri" w:cs="Calibri"/>
      <w:sz w:val="28"/>
      <w:szCs w:val="28"/>
      <w:lang w:val="sv-SE" w:eastAsia="sv-SE"/>
    </w:rPr>
  </w:style>
  <w:style w:type="paragraph" w:styleId="Liststycke">
    <w:name w:val="List Paragraph"/>
    <w:basedOn w:val="Normal"/>
    <w:uiPriority w:val="34"/>
    <w:qFormat/>
    <w:rsid w:val="003B69B0"/>
    <w:pPr>
      <w:ind w:left="720"/>
      <w:contextualSpacing/>
    </w:pPr>
  </w:style>
  <w:style w:type="character" w:customStyle="1" w:styleId="Rubrik2Char">
    <w:name w:val="Rubrik 2 Char"/>
    <w:basedOn w:val="Standardstycketeckensnitt"/>
    <w:link w:val="Rubrik2"/>
    <w:uiPriority w:val="9"/>
    <w:semiHidden/>
    <w:rsid w:val="00C5661B"/>
    <w:rPr>
      <w:rFonts w:asciiTheme="majorHAnsi" w:eastAsiaTheme="majorEastAsia" w:hAnsiTheme="majorHAnsi" w:cstheme="majorBidi"/>
      <w:color w:val="2E74B5" w:themeColor="accent1" w:themeShade="BF"/>
      <w:sz w:val="26"/>
      <w:szCs w:val="26"/>
      <w:lang w:val="sv-SE" w:eastAsia="sv-SE"/>
    </w:rPr>
  </w:style>
  <w:style w:type="character" w:styleId="Olstomnmnande">
    <w:name w:val="Unresolved Mention"/>
    <w:basedOn w:val="Standardstycketeckensnitt"/>
    <w:uiPriority w:val="99"/>
    <w:semiHidden/>
    <w:unhideWhenUsed/>
    <w:rsid w:val="00C56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3422">
      <w:bodyDiv w:val="1"/>
      <w:marLeft w:val="0"/>
      <w:marRight w:val="0"/>
      <w:marTop w:val="0"/>
      <w:marBottom w:val="0"/>
      <w:divBdr>
        <w:top w:val="none" w:sz="0" w:space="0" w:color="auto"/>
        <w:left w:val="none" w:sz="0" w:space="0" w:color="auto"/>
        <w:bottom w:val="none" w:sz="0" w:space="0" w:color="auto"/>
        <w:right w:val="none" w:sz="0" w:space="0" w:color="auto"/>
      </w:divBdr>
    </w:div>
    <w:div w:id="244843803">
      <w:bodyDiv w:val="1"/>
      <w:marLeft w:val="0"/>
      <w:marRight w:val="0"/>
      <w:marTop w:val="0"/>
      <w:marBottom w:val="0"/>
      <w:divBdr>
        <w:top w:val="none" w:sz="0" w:space="0" w:color="auto"/>
        <w:left w:val="none" w:sz="0" w:space="0" w:color="auto"/>
        <w:bottom w:val="none" w:sz="0" w:space="0" w:color="auto"/>
        <w:right w:val="none" w:sz="0" w:space="0" w:color="auto"/>
      </w:divBdr>
    </w:div>
    <w:div w:id="311297813">
      <w:bodyDiv w:val="1"/>
      <w:marLeft w:val="0"/>
      <w:marRight w:val="0"/>
      <w:marTop w:val="0"/>
      <w:marBottom w:val="0"/>
      <w:divBdr>
        <w:top w:val="none" w:sz="0" w:space="0" w:color="auto"/>
        <w:left w:val="none" w:sz="0" w:space="0" w:color="auto"/>
        <w:bottom w:val="none" w:sz="0" w:space="0" w:color="auto"/>
        <w:right w:val="none" w:sz="0" w:space="0" w:color="auto"/>
      </w:divBdr>
    </w:div>
    <w:div w:id="370963933">
      <w:bodyDiv w:val="1"/>
      <w:marLeft w:val="0"/>
      <w:marRight w:val="0"/>
      <w:marTop w:val="0"/>
      <w:marBottom w:val="0"/>
      <w:divBdr>
        <w:top w:val="none" w:sz="0" w:space="0" w:color="auto"/>
        <w:left w:val="none" w:sz="0" w:space="0" w:color="auto"/>
        <w:bottom w:val="none" w:sz="0" w:space="0" w:color="auto"/>
        <w:right w:val="none" w:sz="0" w:space="0" w:color="auto"/>
      </w:divBdr>
    </w:div>
    <w:div w:id="380518309">
      <w:bodyDiv w:val="1"/>
      <w:marLeft w:val="0"/>
      <w:marRight w:val="0"/>
      <w:marTop w:val="0"/>
      <w:marBottom w:val="0"/>
      <w:divBdr>
        <w:top w:val="none" w:sz="0" w:space="0" w:color="auto"/>
        <w:left w:val="none" w:sz="0" w:space="0" w:color="auto"/>
        <w:bottom w:val="none" w:sz="0" w:space="0" w:color="auto"/>
        <w:right w:val="none" w:sz="0" w:space="0" w:color="auto"/>
      </w:divBdr>
    </w:div>
    <w:div w:id="444889975">
      <w:bodyDiv w:val="1"/>
      <w:marLeft w:val="0"/>
      <w:marRight w:val="0"/>
      <w:marTop w:val="0"/>
      <w:marBottom w:val="0"/>
      <w:divBdr>
        <w:top w:val="none" w:sz="0" w:space="0" w:color="auto"/>
        <w:left w:val="none" w:sz="0" w:space="0" w:color="auto"/>
        <w:bottom w:val="none" w:sz="0" w:space="0" w:color="auto"/>
        <w:right w:val="none" w:sz="0" w:space="0" w:color="auto"/>
      </w:divBdr>
    </w:div>
    <w:div w:id="691568182">
      <w:bodyDiv w:val="1"/>
      <w:marLeft w:val="0"/>
      <w:marRight w:val="0"/>
      <w:marTop w:val="0"/>
      <w:marBottom w:val="0"/>
      <w:divBdr>
        <w:top w:val="none" w:sz="0" w:space="0" w:color="auto"/>
        <w:left w:val="none" w:sz="0" w:space="0" w:color="auto"/>
        <w:bottom w:val="none" w:sz="0" w:space="0" w:color="auto"/>
        <w:right w:val="none" w:sz="0" w:space="0" w:color="auto"/>
      </w:divBdr>
    </w:div>
    <w:div w:id="744498435">
      <w:bodyDiv w:val="1"/>
      <w:marLeft w:val="0"/>
      <w:marRight w:val="0"/>
      <w:marTop w:val="0"/>
      <w:marBottom w:val="0"/>
      <w:divBdr>
        <w:top w:val="none" w:sz="0" w:space="0" w:color="auto"/>
        <w:left w:val="none" w:sz="0" w:space="0" w:color="auto"/>
        <w:bottom w:val="none" w:sz="0" w:space="0" w:color="auto"/>
        <w:right w:val="none" w:sz="0" w:space="0" w:color="auto"/>
      </w:divBdr>
    </w:div>
    <w:div w:id="748236536">
      <w:bodyDiv w:val="1"/>
      <w:marLeft w:val="0"/>
      <w:marRight w:val="0"/>
      <w:marTop w:val="0"/>
      <w:marBottom w:val="0"/>
      <w:divBdr>
        <w:top w:val="none" w:sz="0" w:space="0" w:color="auto"/>
        <w:left w:val="none" w:sz="0" w:space="0" w:color="auto"/>
        <w:bottom w:val="none" w:sz="0" w:space="0" w:color="auto"/>
        <w:right w:val="none" w:sz="0" w:space="0" w:color="auto"/>
      </w:divBdr>
    </w:div>
    <w:div w:id="781221304">
      <w:bodyDiv w:val="1"/>
      <w:marLeft w:val="0"/>
      <w:marRight w:val="0"/>
      <w:marTop w:val="0"/>
      <w:marBottom w:val="0"/>
      <w:divBdr>
        <w:top w:val="none" w:sz="0" w:space="0" w:color="auto"/>
        <w:left w:val="none" w:sz="0" w:space="0" w:color="auto"/>
        <w:bottom w:val="none" w:sz="0" w:space="0" w:color="auto"/>
        <w:right w:val="none" w:sz="0" w:space="0" w:color="auto"/>
      </w:divBdr>
    </w:div>
    <w:div w:id="840388537">
      <w:bodyDiv w:val="1"/>
      <w:marLeft w:val="0"/>
      <w:marRight w:val="0"/>
      <w:marTop w:val="0"/>
      <w:marBottom w:val="0"/>
      <w:divBdr>
        <w:top w:val="none" w:sz="0" w:space="0" w:color="auto"/>
        <w:left w:val="none" w:sz="0" w:space="0" w:color="auto"/>
        <w:bottom w:val="none" w:sz="0" w:space="0" w:color="auto"/>
        <w:right w:val="none" w:sz="0" w:space="0" w:color="auto"/>
      </w:divBdr>
    </w:div>
    <w:div w:id="1032151786">
      <w:bodyDiv w:val="1"/>
      <w:marLeft w:val="0"/>
      <w:marRight w:val="0"/>
      <w:marTop w:val="0"/>
      <w:marBottom w:val="0"/>
      <w:divBdr>
        <w:top w:val="none" w:sz="0" w:space="0" w:color="auto"/>
        <w:left w:val="none" w:sz="0" w:space="0" w:color="auto"/>
        <w:bottom w:val="none" w:sz="0" w:space="0" w:color="auto"/>
        <w:right w:val="none" w:sz="0" w:space="0" w:color="auto"/>
      </w:divBdr>
    </w:div>
    <w:div w:id="1104493282">
      <w:bodyDiv w:val="1"/>
      <w:marLeft w:val="0"/>
      <w:marRight w:val="0"/>
      <w:marTop w:val="0"/>
      <w:marBottom w:val="0"/>
      <w:divBdr>
        <w:top w:val="none" w:sz="0" w:space="0" w:color="auto"/>
        <w:left w:val="none" w:sz="0" w:space="0" w:color="auto"/>
        <w:bottom w:val="none" w:sz="0" w:space="0" w:color="auto"/>
        <w:right w:val="none" w:sz="0" w:space="0" w:color="auto"/>
      </w:divBdr>
    </w:div>
    <w:div w:id="1107194326">
      <w:bodyDiv w:val="1"/>
      <w:marLeft w:val="0"/>
      <w:marRight w:val="0"/>
      <w:marTop w:val="0"/>
      <w:marBottom w:val="0"/>
      <w:divBdr>
        <w:top w:val="none" w:sz="0" w:space="0" w:color="auto"/>
        <w:left w:val="none" w:sz="0" w:space="0" w:color="auto"/>
        <w:bottom w:val="none" w:sz="0" w:space="0" w:color="auto"/>
        <w:right w:val="none" w:sz="0" w:space="0" w:color="auto"/>
      </w:divBdr>
    </w:div>
    <w:div w:id="1128472831">
      <w:bodyDiv w:val="1"/>
      <w:marLeft w:val="0"/>
      <w:marRight w:val="0"/>
      <w:marTop w:val="0"/>
      <w:marBottom w:val="0"/>
      <w:divBdr>
        <w:top w:val="none" w:sz="0" w:space="0" w:color="auto"/>
        <w:left w:val="none" w:sz="0" w:space="0" w:color="auto"/>
        <w:bottom w:val="none" w:sz="0" w:space="0" w:color="auto"/>
        <w:right w:val="none" w:sz="0" w:space="0" w:color="auto"/>
      </w:divBdr>
    </w:div>
    <w:div w:id="1424254351">
      <w:bodyDiv w:val="1"/>
      <w:marLeft w:val="0"/>
      <w:marRight w:val="0"/>
      <w:marTop w:val="0"/>
      <w:marBottom w:val="0"/>
      <w:divBdr>
        <w:top w:val="none" w:sz="0" w:space="0" w:color="auto"/>
        <w:left w:val="none" w:sz="0" w:space="0" w:color="auto"/>
        <w:bottom w:val="none" w:sz="0" w:space="0" w:color="auto"/>
        <w:right w:val="none" w:sz="0" w:space="0" w:color="auto"/>
      </w:divBdr>
    </w:div>
    <w:div w:id="1469317293">
      <w:bodyDiv w:val="1"/>
      <w:marLeft w:val="0"/>
      <w:marRight w:val="0"/>
      <w:marTop w:val="0"/>
      <w:marBottom w:val="0"/>
      <w:divBdr>
        <w:top w:val="none" w:sz="0" w:space="0" w:color="auto"/>
        <w:left w:val="none" w:sz="0" w:space="0" w:color="auto"/>
        <w:bottom w:val="none" w:sz="0" w:space="0" w:color="auto"/>
        <w:right w:val="none" w:sz="0" w:space="0" w:color="auto"/>
      </w:divBdr>
    </w:div>
    <w:div w:id="1852573470">
      <w:bodyDiv w:val="1"/>
      <w:marLeft w:val="0"/>
      <w:marRight w:val="0"/>
      <w:marTop w:val="0"/>
      <w:marBottom w:val="0"/>
      <w:divBdr>
        <w:top w:val="none" w:sz="0" w:space="0" w:color="auto"/>
        <w:left w:val="none" w:sz="0" w:space="0" w:color="auto"/>
        <w:bottom w:val="none" w:sz="0" w:space="0" w:color="auto"/>
        <w:right w:val="none" w:sz="0" w:space="0" w:color="auto"/>
      </w:divBdr>
    </w:div>
    <w:div w:id="1952666042">
      <w:bodyDiv w:val="1"/>
      <w:marLeft w:val="0"/>
      <w:marRight w:val="0"/>
      <w:marTop w:val="0"/>
      <w:marBottom w:val="0"/>
      <w:divBdr>
        <w:top w:val="none" w:sz="0" w:space="0" w:color="auto"/>
        <w:left w:val="none" w:sz="0" w:space="0" w:color="auto"/>
        <w:bottom w:val="none" w:sz="0" w:space="0" w:color="auto"/>
        <w:right w:val="none" w:sz="0" w:space="0" w:color="auto"/>
      </w:divBdr>
    </w:div>
    <w:div w:id="19747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sy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DBBA0218A79643970945C1F2DB6AC1" ma:contentTypeVersion="15" ma:contentTypeDescription="Skapa ett nytt dokument." ma:contentTypeScope="" ma:versionID="6ba86f97c9645a3094b32dfd5c919b1d">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4abfbb26df6470875e06f33ff298bba0"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FA344-E4D7-4192-BCE2-18D3103DD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EE2EA-B873-45C6-85D5-02F40121ADFF}">
  <ds:schemaRefs>
    <ds:schemaRef ds:uri="http://schemas.microsoft.com/office/2006/metadata/properties"/>
    <ds:schemaRef ds:uri="http://schemas.microsoft.com/office/infopath/2007/PartnerControls"/>
    <ds:schemaRef ds:uri="f0648062-1961-4c94-aadb-e63efa5a4374"/>
  </ds:schemaRefs>
</ds:datastoreItem>
</file>

<file path=customXml/itemProps3.xml><?xml version="1.0" encoding="utf-8"?>
<ds:datastoreItem xmlns:ds="http://schemas.openxmlformats.org/officeDocument/2006/customXml" ds:itemID="{D6649EC5-5442-41A2-A853-3F2A090AE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213</Words>
  <Characters>1129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Thörn</dc:creator>
  <cp:keywords/>
  <dc:description/>
  <cp:lastModifiedBy>Dick Thorn</cp:lastModifiedBy>
  <cp:revision>10</cp:revision>
  <cp:lastPrinted>2025-04-09T06:34:00Z</cp:lastPrinted>
  <dcterms:created xsi:type="dcterms:W3CDTF">2025-05-13T05:47:00Z</dcterms:created>
  <dcterms:modified xsi:type="dcterms:W3CDTF">2026-05-21T08:45:00Z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8262600</vt:r8>
  </property>
</Properties>
</file>